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71EB71" w14:textId="77777777" w:rsidR="00AE3200" w:rsidRDefault="00AE3200" w:rsidP="00AE3200">
      <w:pPr>
        <w:jc w:val="center"/>
        <w:rPr>
          <w:i/>
          <w:sz w:val="80"/>
          <w:szCs w:val="80"/>
        </w:rPr>
      </w:pPr>
    </w:p>
    <w:p w14:paraId="03623E72" w14:textId="77777777" w:rsidR="00B0532B" w:rsidRDefault="00B0532B" w:rsidP="00B0532B"/>
    <w:p w14:paraId="6B026092" w14:textId="77777777" w:rsidR="003B17BA" w:rsidRDefault="003B17BA" w:rsidP="00B0532B"/>
    <w:p w14:paraId="553FB3FA" w14:textId="77777777" w:rsidR="003B17BA" w:rsidRDefault="003B17BA" w:rsidP="00B0532B"/>
    <w:p w14:paraId="1247D1B5" w14:textId="77777777" w:rsidR="00581553" w:rsidRPr="0055790C" w:rsidRDefault="00581553" w:rsidP="00581553">
      <w:pPr>
        <w:spacing w:after="0" w:line="240" w:lineRule="auto"/>
        <w:jc w:val="center"/>
        <w:rPr>
          <w:b/>
          <w:sz w:val="70"/>
          <w:szCs w:val="70"/>
        </w:rPr>
      </w:pPr>
    </w:p>
    <w:p w14:paraId="6844BC7B" w14:textId="77777777" w:rsidR="00AE3200" w:rsidRDefault="00AE3200" w:rsidP="00AE3200">
      <w:pPr>
        <w:jc w:val="center"/>
        <w:rPr>
          <w:i/>
          <w:sz w:val="80"/>
          <w:szCs w:val="80"/>
        </w:rPr>
      </w:pPr>
      <w:r w:rsidRPr="00AE3200">
        <w:rPr>
          <w:i/>
          <w:sz w:val="80"/>
          <w:szCs w:val="80"/>
        </w:rPr>
        <w:t xml:space="preserve"> </w:t>
      </w:r>
      <w:r w:rsidR="00724C23">
        <w:rPr>
          <w:i/>
          <w:sz w:val="80"/>
          <w:szCs w:val="80"/>
        </w:rPr>
        <w:t>CARTA DEI SERVIZI</w:t>
      </w:r>
    </w:p>
    <w:p w14:paraId="2FFFAF93" w14:textId="77777777" w:rsidR="00724C23" w:rsidRPr="00DF2186" w:rsidRDefault="00724C23" w:rsidP="00AE3200">
      <w:pPr>
        <w:jc w:val="center"/>
        <w:rPr>
          <w:i/>
          <w:sz w:val="48"/>
          <w:szCs w:val="48"/>
        </w:rPr>
      </w:pPr>
      <w:r w:rsidRPr="00DF2186">
        <w:rPr>
          <w:i/>
          <w:sz w:val="48"/>
          <w:szCs w:val="48"/>
        </w:rPr>
        <w:t>Centro Diurno Integrato di Trenzano</w:t>
      </w:r>
    </w:p>
    <w:p w14:paraId="7EFF5BA9" w14:textId="77777777" w:rsidR="003B17BA" w:rsidRDefault="003B17BA" w:rsidP="00581553">
      <w:pPr>
        <w:spacing w:after="0" w:line="240" w:lineRule="auto"/>
        <w:jc w:val="center"/>
        <w:rPr>
          <w:rFonts w:ascii="Verdana" w:hAnsi="Verdana"/>
          <w:b/>
          <w:i/>
          <w:sz w:val="36"/>
          <w:szCs w:val="28"/>
        </w:rPr>
      </w:pPr>
    </w:p>
    <w:p w14:paraId="256C6A9E" w14:textId="77777777" w:rsidR="00E51FBF" w:rsidRDefault="00E51FBF" w:rsidP="00581553">
      <w:pPr>
        <w:spacing w:after="0" w:line="240" w:lineRule="auto"/>
        <w:jc w:val="center"/>
        <w:rPr>
          <w:rFonts w:ascii="Verdana" w:hAnsi="Verdana"/>
          <w:b/>
          <w:sz w:val="36"/>
          <w:szCs w:val="28"/>
        </w:rPr>
      </w:pPr>
    </w:p>
    <w:p w14:paraId="4B42EB91" w14:textId="77777777" w:rsidR="003B17BA" w:rsidRDefault="003B17BA" w:rsidP="00581553">
      <w:pPr>
        <w:spacing w:after="0" w:line="240" w:lineRule="auto"/>
        <w:jc w:val="center"/>
        <w:rPr>
          <w:rFonts w:ascii="Verdana" w:hAnsi="Verdana"/>
          <w:b/>
          <w:sz w:val="36"/>
          <w:szCs w:val="28"/>
        </w:rPr>
      </w:pPr>
    </w:p>
    <w:p w14:paraId="6153EE0B" w14:textId="77777777" w:rsidR="003B17BA" w:rsidRDefault="003B17BA" w:rsidP="00581553">
      <w:pPr>
        <w:spacing w:after="0" w:line="240" w:lineRule="auto"/>
        <w:jc w:val="center"/>
        <w:rPr>
          <w:rFonts w:ascii="Verdana" w:hAnsi="Verdana"/>
          <w:b/>
          <w:sz w:val="36"/>
          <w:szCs w:val="28"/>
        </w:rPr>
      </w:pPr>
    </w:p>
    <w:p w14:paraId="6BE00A10" w14:textId="77777777" w:rsidR="003B17BA" w:rsidRDefault="003B17BA" w:rsidP="00581553">
      <w:pPr>
        <w:spacing w:after="0" w:line="240" w:lineRule="auto"/>
        <w:jc w:val="center"/>
        <w:rPr>
          <w:rFonts w:ascii="Verdana" w:hAnsi="Verdana"/>
          <w:b/>
          <w:sz w:val="36"/>
          <w:szCs w:val="28"/>
        </w:rPr>
      </w:pPr>
    </w:p>
    <w:p w14:paraId="0CEF0180" w14:textId="77777777" w:rsidR="003B17BA" w:rsidRDefault="003B17BA" w:rsidP="00581553">
      <w:pPr>
        <w:spacing w:after="0" w:line="240" w:lineRule="auto"/>
        <w:jc w:val="center"/>
        <w:rPr>
          <w:rFonts w:ascii="Verdana" w:hAnsi="Verdana"/>
          <w:b/>
          <w:sz w:val="36"/>
          <w:szCs w:val="28"/>
        </w:rPr>
      </w:pPr>
    </w:p>
    <w:p w14:paraId="40AADBDF" w14:textId="77777777" w:rsidR="0089390E" w:rsidRDefault="0089390E" w:rsidP="00581553">
      <w:pPr>
        <w:spacing w:after="0" w:line="240" w:lineRule="auto"/>
        <w:jc w:val="center"/>
        <w:rPr>
          <w:rFonts w:ascii="Verdana" w:hAnsi="Verdana"/>
          <w:b/>
          <w:sz w:val="36"/>
          <w:szCs w:val="28"/>
        </w:rPr>
      </w:pPr>
    </w:p>
    <w:p w14:paraId="24D8672D" w14:textId="77777777" w:rsidR="0089390E" w:rsidRDefault="0089390E" w:rsidP="00581553">
      <w:pPr>
        <w:spacing w:after="0" w:line="240" w:lineRule="auto"/>
        <w:jc w:val="center"/>
        <w:rPr>
          <w:rFonts w:ascii="Verdana" w:hAnsi="Verdana"/>
          <w:b/>
          <w:sz w:val="36"/>
          <w:szCs w:val="28"/>
        </w:rPr>
      </w:pPr>
    </w:p>
    <w:p w14:paraId="60C8075F" w14:textId="77777777" w:rsidR="0089390E" w:rsidRDefault="0089390E" w:rsidP="00581553">
      <w:pPr>
        <w:spacing w:after="0" w:line="240" w:lineRule="auto"/>
        <w:jc w:val="center"/>
        <w:rPr>
          <w:rFonts w:ascii="Verdana" w:hAnsi="Verdana"/>
          <w:b/>
          <w:sz w:val="36"/>
          <w:szCs w:val="28"/>
        </w:rPr>
      </w:pPr>
    </w:p>
    <w:p w14:paraId="26B8FF63" w14:textId="77777777" w:rsidR="0089390E" w:rsidRDefault="0089390E" w:rsidP="00581553">
      <w:pPr>
        <w:spacing w:after="0" w:line="240" w:lineRule="auto"/>
        <w:jc w:val="center"/>
        <w:rPr>
          <w:rFonts w:ascii="Verdana" w:hAnsi="Verdana"/>
          <w:b/>
          <w:sz w:val="36"/>
          <w:szCs w:val="28"/>
        </w:rPr>
      </w:pPr>
    </w:p>
    <w:p w14:paraId="49BADCE8" w14:textId="77777777" w:rsidR="0089390E" w:rsidRDefault="0089390E" w:rsidP="00581553">
      <w:pPr>
        <w:spacing w:after="0" w:line="240" w:lineRule="auto"/>
        <w:jc w:val="center"/>
        <w:rPr>
          <w:rFonts w:ascii="Verdana" w:hAnsi="Verdana"/>
          <w:b/>
          <w:sz w:val="36"/>
          <w:szCs w:val="28"/>
        </w:rPr>
      </w:pPr>
    </w:p>
    <w:p w14:paraId="5FCC2491" w14:textId="77777777" w:rsidR="0089390E" w:rsidRDefault="0089390E" w:rsidP="00581553">
      <w:pPr>
        <w:spacing w:after="0" w:line="240" w:lineRule="auto"/>
        <w:jc w:val="center"/>
        <w:rPr>
          <w:rFonts w:ascii="Verdana" w:hAnsi="Verdana"/>
          <w:b/>
          <w:sz w:val="36"/>
          <w:szCs w:val="28"/>
        </w:rPr>
      </w:pPr>
    </w:p>
    <w:p w14:paraId="48193E60" w14:textId="77777777" w:rsidR="003B17BA" w:rsidRDefault="003B17BA" w:rsidP="00581553">
      <w:pPr>
        <w:spacing w:after="0" w:line="240" w:lineRule="auto"/>
        <w:jc w:val="center"/>
        <w:rPr>
          <w:rFonts w:ascii="Verdana" w:hAnsi="Verdana"/>
          <w:b/>
          <w:sz w:val="36"/>
          <w:szCs w:val="28"/>
        </w:rPr>
      </w:pPr>
    </w:p>
    <w:p w14:paraId="1CA53E96" w14:textId="77777777" w:rsidR="0089390E" w:rsidRPr="007E6C5E" w:rsidRDefault="0089390E" w:rsidP="0089390E">
      <w:pPr>
        <w:spacing w:after="0" w:line="240" w:lineRule="auto"/>
        <w:jc w:val="right"/>
        <w:rPr>
          <w:rFonts w:ascii="Verdana" w:hAnsi="Verdana" w:cs="Andalus"/>
          <w:i/>
          <w:iCs/>
          <w:sz w:val="24"/>
          <w:szCs w:val="24"/>
        </w:rPr>
      </w:pPr>
      <w:r w:rsidRPr="007E6C5E">
        <w:rPr>
          <w:rFonts w:ascii="Verdana" w:hAnsi="Verdana" w:cs="Andalus"/>
          <w:i/>
          <w:iCs/>
          <w:sz w:val="24"/>
          <w:szCs w:val="24"/>
        </w:rPr>
        <w:t>Anche l’autunno della vita ha le sue luci,</w:t>
      </w:r>
    </w:p>
    <w:p w14:paraId="0A5EB29F" w14:textId="77777777" w:rsidR="0089390E" w:rsidRPr="007E6C5E" w:rsidRDefault="0089390E" w:rsidP="0089390E">
      <w:pPr>
        <w:spacing w:after="0" w:line="240" w:lineRule="auto"/>
        <w:jc w:val="right"/>
        <w:rPr>
          <w:rFonts w:ascii="Verdana" w:hAnsi="Verdana" w:cs="Andalus"/>
          <w:i/>
          <w:iCs/>
          <w:sz w:val="24"/>
          <w:szCs w:val="24"/>
        </w:rPr>
      </w:pPr>
      <w:r w:rsidRPr="007E6C5E">
        <w:rPr>
          <w:rFonts w:ascii="Verdana" w:hAnsi="Verdana" w:cs="Andalus"/>
          <w:i/>
          <w:iCs/>
          <w:sz w:val="24"/>
          <w:szCs w:val="24"/>
        </w:rPr>
        <w:t>quelle luci che non hanno le altre stagioni.</w:t>
      </w:r>
    </w:p>
    <w:p w14:paraId="6DF74517" w14:textId="77777777" w:rsidR="0089390E" w:rsidRPr="005E193D" w:rsidRDefault="0089390E" w:rsidP="0089390E">
      <w:pPr>
        <w:spacing w:after="0" w:line="240" w:lineRule="auto"/>
        <w:jc w:val="right"/>
        <w:rPr>
          <w:rFonts w:ascii="Verdana" w:hAnsi="Verdana" w:cs="Andalus"/>
          <w:i/>
          <w:iCs/>
          <w:sz w:val="24"/>
          <w:szCs w:val="24"/>
        </w:rPr>
      </w:pPr>
      <w:r w:rsidRPr="007E6C5E">
        <w:rPr>
          <w:rFonts w:ascii="Verdana" w:hAnsi="Verdana" w:cs="Andalus"/>
          <w:i/>
          <w:iCs/>
          <w:sz w:val="24"/>
          <w:szCs w:val="24"/>
        </w:rPr>
        <w:t>(Joseph Joubert)</w:t>
      </w:r>
    </w:p>
    <w:p w14:paraId="0B7ACF88" w14:textId="77777777" w:rsidR="003B17BA" w:rsidRDefault="003B17BA" w:rsidP="00581553">
      <w:pPr>
        <w:spacing w:after="0" w:line="240" w:lineRule="auto"/>
        <w:jc w:val="center"/>
        <w:rPr>
          <w:rFonts w:ascii="Verdana" w:hAnsi="Verdana"/>
          <w:b/>
          <w:sz w:val="36"/>
          <w:szCs w:val="28"/>
        </w:rPr>
      </w:pPr>
    </w:p>
    <w:p w14:paraId="0178420B" w14:textId="77777777" w:rsidR="003B17BA" w:rsidRDefault="003B17BA" w:rsidP="00581553">
      <w:pPr>
        <w:spacing w:after="0" w:line="240" w:lineRule="auto"/>
        <w:jc w:val="center"/>
        <w:rPr>
          <w:rFonts w:ascii="Verdana" w:hAnsi="Verdana"/>
          <w:b/>
          <w:sz w:val="36"/>
          <w:szCs w:val="28"/>
        </w:rPr>
      </w:pPr>
    </w:p>
    <w:p w14:paraId="18F4FDD5" w14:textId="55F63119" w:rsidR="001814DB" w:rsidRDefault="002660D9" w:rsidP="002660D9">
      <w:pPr>
        <w:tabs>
          <w:tab w:val="left" w:pos="4455"/>
        </w:tabs>
        <w:jc w:val="both"/>
        <w:rPr>
          <w:rFonts w:cs="Andalus"/>
          <w:b/>
          <w:sz w:val="24"/>
          <w:szCs w:val="24"/>
        </w:rPr>
      </w:pPr>
      <w:r>
        <w:rPr>
          <w:rFonts w:cs="Andalus"/>
          <w:b/>
          <w:sz w:val="24"/>
          <w:szCs w:val="24"/>
        </w:rPr>
        <w:tab/>
      </w:r>
    </w:p>
    <w:p w14:paraId="09BA9E43" w14:textId="77777777" w:rsidR="001814DB" w:rsidRDefault="001814DB" w:rsidP="000B5FFD">
      <w:pPr>
        <w:jc w:val="both"/>
        <w:rPr>
          <w:rFonts w:cs="Andalus"/>
          <w:b/>
          <w:sz w:val="24"/>
          <w:szCs w:val="24"/>
        </w:rPr>
      </w:pPr>
    </w:p>
    <w:p w14:paraId="57562790" w14:textId="77777777" w:rsidR="000B5FFD" w:rsidRPr="00AE3200" w:rsidRDefault="000B5FFD" w:rsidP="000B5FFD">
      <w:pPr>
        <w:jc w:val="both"/>
        <w:rPr>
          <w:rFonts w:cs="Andalus"/>
          <w:b/>
          <w:sz w:val="24"/>
          <w:szCs w:val="24"/>
        </w:rPr>
      </w:pPr>
      <w:r w:rsidRPr="00AE3200">
        <w:rPr>
          <w:rFonts w:cs="Andalus"/>
          <w:b/>
          <w:sz w:val="24"/>
          <w:szCs w:val="24"/>
        </w:rPr>
        <w:t xml:space="preserve">Gentile Signora/e, </w:t>
      </w:r>
    </w:p>
    <w:p w14:paraId="1F389422" w14:textId="77777777" w:rsidR="000B5FFD" w:rsidRPr="00AE3200" w:rsidRDefault="000B5FFD" w:rsidP="000B5FFD">
      <w:pPr>
        <w:jc w:val="both"/>
        <w:rPr>
          <w:rFonts w:cs="Andalus"/>
          <w:sz w:val="24"/>
          <w:szCs w:val="24"/>
        </w:rPr>
      </w:pPr>
      <w:r w:rsidRPr="00AE3200">
        <w:rPr>
          <w:rFonts w:cs="Andalus"/>
          <w:sz w:val="24"/>
          <w:szCs w:val="24"/>
        </w:rPr>
        <w:t xml:space="preserve">la principale finalità della presente Carta dei Servizi è rappresentata da un ‘patto di cittadinanza’ in quanto documento collegato ai diritti che ogni persona ritiene debbano </w:t>
      </w:r>
      <w:proofErr w:type="spellStart"/>
      <w:r w:rsidRPr="00AE3200">
        <w:rPr>
          <w:rFonts w:cs="Andalus"/>
          <w:sz w:val="24"/>
          <w:szCs w:val="24"/>
        </w:rPr>
        <w:t>esserLe</w:t>
      </w:r>
      <w:proofErr w:type="spellEnd"/>
      <w:r w:rsidRPr="00AE3200">
        <w:rPr>
          <w:rFonts w:cs="Andalus"/>
          <w:sz w:val="24"/>
          <w:szCs w:val="24"/>
        </w:rPr>
        <w:t xml:space="preserve"> riconosciuti nella vita quotidiana ed in particolare nelle situazioni di bisogno. </w:t>
      </w:r>
    </w:p>
    <w:p w14:paraId="5897A781" w14:textId="77777777" w:rsidR="000B5FFD" w:rsidRPr="00AE3200" w:rsidRDefault="000B5FFD" w:rsidP="000B5FFD">
      <w:pPr>
        <w:jc w:val="both"/>
        <w:rPr>
          <w:rFonts w:cs="Andalus"/>
          <w:sz w:val="24"/>
          <w:szCs w:val="24"/>
        </w:rPr>
      </w:pPr>
      <w:r w:rsidRPr="00AE3200">
        <w:rPr>
          <w:rFonts w:cs="Andalus"/>
          <w:sz w:val="24"/>
          <w:szCs w:val="24"/>
        </w:rPr>
        <w:t xml:space="preserve">Il Presidente e tutto il </w:t>
      </w:r>
      <w:proofErr w:type="gramStart"/>
      <w:r w:rsidRPr="00AE3200">
        <w:rPr>
          <w:rFonts w:cs="Andalus"/>
          <w:sz w:val="24"/>
          <w:szCs w:val="24"/>
        </w:rPr>
        <w:t>Consiglio di Amministrazione</w:t>
      </w:r>
      <w:proofErr w:type="gramEnd"/>
      <w:r w:rsidRPr="00AE3200">
        <w:rPr>
          <w:rFonts w:cs="Andalus"/>
          <w:sz w:val="24"/>
          <w:szCs w:val="24"/>
        </w:rPr>
        <w:t xml:space="preserve"> della FONDAZIONE INSIEME TRENZANO attribuisce alla Carta dei Servizi una rilevanza particolare e ritiene più consono utilizzare in tale contesto il sostantivo ‘</w:t>
      </w:r>
      <w:r w:rsidR="004B49FD" w:rsidRPr="00AE3200">
        <w:rPr>
          <w:rFonts w:cs="Andalus"/>
          <w:sz w:val="24"/>
          <w:szCs w:val="24"/>
        </w:rPr>
        <w:t>ospit</w:t>
      </w:r>
      <w:r w:rsidR="00E42F2E" w:rsidRPr="00AE3200">
        <w:rPr>
          <w:rFonts w:cs="Andalus"/>
          <w:sz w:val="24"/>
          <w:szCs w:val="24"/>
        </w:rPr>
        <w:t>e</w:t>
      </w:r>
      <w:r w:rsidR="004B49FD" w:rsidRPr="00AE3200">
        <w:rPr>
          <w:rFonts w:cs="Andalus"/>
          <w:sz w:val="24"/>
          <w:szCs w:val="24"/>
        </w:rPr>
        <w:t>/utent</w:t>
      </w:r>
      <w:r w:rsidR="00E42F2E" w:rsidRPr="00AE3200">
        <w:rPr>
          <w:rFonts w:cs="Andalus"/>
          <w:sz w:val="24"/>
          <w:szCs w:val="24"/>
        </w:rPr>
        <w:t>e</w:t>
      </w:r>
      <w:r w:rsidR="004B49FD" w:rsidRPr="00AE3200">
        <w:rPr>
          <w:rFonts w:cs="Andalus"/>
          <w:sz w:val="24"/>
          <w:szCs w:val="24"/>
        </w:rPr>
        <w:t>/cittadin</w:t>
      </w:r>
      <w:r w:rsidR="00E42F2E" w:rsidRPr="00AE3200">
        <w:rPr>
          <w:rFonts w:cs="Andalus"/>
          <w:sz w:val="24"/>
          <w:szCs w:val="24"/>
        </w:rPr>
        <w:t>o</w:t>
      </w:r>
      <w:r w:rsidRPr="00AE3200">
        <w:rPr>
          <w:rFonts w:cs="Andalus"/>
          <w:sz w:val="24"/>
          <w:szCs w:val="24"/>
        </w:rPr>
        <w:t xml:space="preserve">’ anziché </w:t>
      </w:r>
      <w:r w:rsidR="004B49FD" w:rsidRPr="00AE3200">
        <w:rPr>
          <w:rFonts w:cs="Andalus"/>
          <w:sz w:val="24"/>
          <w:szCs w:val="24"/>
        </w:rPr>
        <w:t>c</w:t>
      </w:r>
      <w:r w:rsidRPr="00AE3200">
        <w:rPr>
          <w:rFonts w:cs="Andalus"/>
          <w:sz w:val="24"/>
          <w:szCs w:val="24"/>
        </w:rPr>
        <w:t>lient</w:t>
      </w:r>
      <w:r w:rsidR="00E42F2E" w:rsidRPr="00AE3200">
        <w:rPr>
          <w:rFonts w:cs="Andalus"/>
          <w:sz w:val="24"/>
          <w:szCs w:val="24"/>
        </w:rPr>
        <w:t>e</w:t>
      </w:r>
      <w:r w:rsidR="004B49FD" w:rsidRPr="00AE3200">
        <w:rPr>
          <w:rFonts w:cs="Andalus"/>
          <w:sz w:val="24"/>
          <w:szCs w:val="24"/>
        </w:rPr>
        <w:t>,</w:t>
      </w:r>
      <w:r w:rsidRPr="00AE3200">
        <w:rPr>
          <w:rFonts w:cs="Andalus"/>
          <w:sz w:val="24"/>
          <w:szCs w:val="24"/>
        </w:rPr>
        <w:t xml:space="preserve"> ritenendo </w:t>
      </w:r>
      <w:r w:rsidR="004B49FD" w:rsidRPr="00AE3200">
        <w:rPr>
          <w:rFonts w:cs="Andalus"/>
          <w:sz w:val="24"/>
          <w:szCs w:val="24"/>
        </w:rPr>
        <w:t xml:space="preserve">questo </w:t>
      </w:r>
      <w:r w:rsidRPr="00AE3200">
        <w:rPr>
          <w:rFonts w:cs="Andalus"/>
          <w:sz w:val="24"/>
          <w:szCs w:val="24"/>
        </w:rPr>
        <w:t>termin</w:t>
      </w:r>
      <w:r w:rsidR="004B49FD" w:rsidRPr="00AE3200">
        <w:rPr>
          <w:rFonts w:cs="Andalus"/>
          <w:sz w:val="24"/>
          <w:szCs w:val="24"/>
        </w:rPr>
        <w:t>e</w:t>
      </w:r>
      <w:r w:rsidRPr="00AE3200">
        <w:rPr>
          <w:rFonts w:cs="Andalus"/>
          <w:sz w:val="24"/>
          <w:szCs w:val="24"/>
        </w:rPr>
        <w:t xml:space="preserve"> non proprio idone</w:t>
      </w:r>
      <w:r w:rsidR="004B49FD" w:rsidRPr="00AE3200">
        <w:rPr>
          <w:rFonts w:cs="Andalus"/>
          <w:sz w:val="24"/>
          <w:szCs w:val="24"/>
        </w:rPr>
        <w:t>o</w:t>
      </w:r>
      <w:r w:rsidRPr="00AE3200">
        <w:rPr>
          <w:rFonts w:cs="Andalus"/>
          <w:sz w:val="24"/>
          <w:szCs w:val="24"/>
        </w:rPr>
        <w:t xml:space="preserve"> a cogliere la peculiarità di un servizio i cui destinatari non possono essere assimilati ai fruitori di altre tipologie di beni o di servizi.</w:t>
      </w:r>
    </w:p>
    <w:p w14:paraId="4D01E0D2" w14:textId="77777777" w:rsidR="000B5FFD" w:rsidRPr="00AE3200" w:rsidRDefault="000B5FFD" w:rsidP="000B5FFD">
      <w:pPr>
        <w:jc w:val="both"/>
        <w:rPr>
          <w:rFonts w:cs="Andalus"/>
          <w:sz w:val="24"/>
          <w:szCs w:val="24"/>
        </w:rPr>
      </w:pPr>
      <w:r w:rsidRPr="00AE3200">
        <w:rPr>
          <w:rFonts w:cs="Andalus"/>
          <w:sz w:val="24"/>
          <w:szCs w:val="24"/>
        </w:rPr>
        <w:t xml:space="preserve">La Carta dei Servizi non si limita a regolamentare l’accesso ai Servizi della Fondazione, in una logica burocratica, ma tiene al centro dell’attenzione la persona che ha necessità di bisogni per i quali deve accedere ai Servizi stessi. </w:t>
      </w:r>
    </w:p>
    <w:p w14:paraId="5C1AB3C6" w14:textId="77777777" w:rsidR="000B5FFD" w:rsidRPr="00AE3200" w:rsidRDefault="000B5FFD" w:rsidP="000B5FFD">
      <w:pPr>
        <w:jc w:val="both"/>
        <w:rPr>
          <w:rFonts w:cs="Andalus"/>
          <w:sz w:val="24"/>
          <w:szCs w:val="24"/>
        </w:rPr>
      </w:pPr>
      <w:r w:rsidRPr="00AE3200">
        <w:rPr>
          <w:rFonts w:cs="Andalus"/>
          <w:sz w:val="24"/>
          <w:szCs w:val="24"/>
        </w:rPr>
        <w:t xml:space="preserve">In tal senso la Carta dei Servizi deve essere aggiornata annualmente e riportare tutte quelle integrazioni necessarie derivanti sia dalla normativa regionale che dalle direttive dell’ATS della Provincia di Brescia che determinano una variazione ed un miglioramento del Servizio effettivo reso dalla nostra Fondazione. </w:t>
      </w:r>
    </w:p>
    <w:p w14:paraId="076FAAD2" w14:textId="77777777" w:rsidR="000B5FFD" w:rsidRPr="00AE3200" w:rsidRDefault="000B5FFD" w:rsidP="000B5FFD">
      <w:pPr>
        <w:jc w:val="both"/>
        <w:rPr>
          <w:rFonts w:cs="Andalus"/>
          <w:sz w:val="24"/>
          <w:szCs w:val="24"/>
        </w:rPr>
      </w:pPr>
      <w:r w:rsidRPr="00AE3200">
        <w:rPr>
          <w:rFonts w:cs="Andalus"/>
          <w:sz w:val="24"/>
          <w:szCs w:val="24"/>
        </w:rPr>
        <w:t>La Carta dei Servizi, quale fondamentale ausilio conoscitivo dei Servizi resi dalla Fondazione, espone nel dettaglio i Servizi che meglio si adattano alle necessità dei fruitori del nostro territorio e, attraverso i questionari di gradimento del servizio, può acquisire tutte le informazioni ed i suggerimenti dagli stessi fruitori per migliorare nel suo complesso il Servizio reso dalla Fondazione a</w:t>
      </w:r>
      <w:r w:rsidR="004B49FD" w:rsidRPr="00AE3200">
        <w:rPr>
          <w:rFonts w:cs="Andalus"/>
          <w:sz w:val="24"/>
          <w:szCs w:val="24"/>
        </w:rPr>
        <w:t>gli ‘ospiti/utenti/cittadini’</w:t>
      </w:r>
      <w:r w:rsidRPr="00AE3200">
        <w:rPr>
          <w:rFonts w:cs="Andalus"/>
          <w:sz w:val="24"/>
          <w:szCs w:val="24"/>
        </w:rPr>
        <w:t>, interagendo direttamente con gli operatori della Fondazione stessa.</w:t>
      </w:r>
    </w:p>
    <w:p w14:paraId="61F8DF60" w14:textId="77777777" w:rsidR="00750A0C" w:rsidRPr="00AE3200" w:rsidRDefault="00750A0C" w:rsidP="000B5FFD">
      <w:pPr>
        <w:jc w:val="both"/>
        <w:rPr>
          <w:rFonts w:cs="Andalus"/>
          <w:sz w:val="24"/>
          <w:szCs w:val="24"/>
        </w:rPr>
      </w:pPr>
    </w:p>
    <w:p w14:paraId="239E62B5" w14:textId="77777777" w:rsidR="000B5FFD" w:rsidRPr="00AE3200" w:rsidRDefault="00750A0C" w:rsidP="000B5FFD">
      <w:pPr>
        <w:spacing w:after="120" w:line="240" w:lineRule="auto"/>
        <w:jc w:val="both"/>
        <w:rPr>
          <w:rFonts w:cs="Andalus"/>
          <w:b/>
          <w:sz w:val="24"/>
          <w:szCs w:val="24"/>
        </w:rPr>
      </w:pPr>
      <w:r w:rsidRPr="00AE3200">
        <w:rPr>
          <w:rFonts w:cs="Andalus"/>
          <w:b/>
          <w:sz w:val="24"/>
          <w:szCs w:val="24"/>
        </w:rPr>
        <w:t xml:space="preserve">                                     </w:t>
      </w:r>
      <w:r w:rsidR="0084738B" w:rsidRPr="00AE3200">
        <w:rPr>
          <w:rFonts w:cs="Andalus"/>
          <w:b/>
          <w:sz w:val="24"/>
          <w:szCs w:val="24"/>
        </w:rPr>
        <w:t xml:space="preserve">                                                 </w:t>
      </w:r>
      <w:r w:rsidR="00103370">
        <w:rPr>
          <w:rFonts w:cs="Andalus"/>
          <w:b/>
          <w:sz w:val="24"/>
          <w:szCs w:val="24"/>
        </w:rPr>
        <w:t xml:space="preserve">                          </w:t>
      </w:r>
      <w:r w:rsidR="000B5FFD" w:rsidRPr="00AE3200">
        <w:rPr>
          <w:rFonts w:cs="Andalus"/>
          <w:b/>
          <w:sz w:val="24"/>
          <w:szCs w:val="24"/>
        </w:rPr>
        <w:t>I</w:t>
      </w:r>
      <w:r w:rsidR="0084738B" w:rsidRPr="00AE3200">
        <w:rPr>
          <w:rFonts w:cs="Andalus"/>
          <w:b/>
          <w:sz w:val="24"/>
          <w:szCs w:val="24"/>
        </w:rPr>
        <w:t xml:space="preserve">l </w:t>
      </w:r>
      <w:r w:rsidR="000B5FFD" w:rsidRPr="00AE3200">
        <w:rPr>
          <w:rFonts w:cs="Andalus"/>
          <w:b/>
          <w:sz w:val="24"/>
          <w:szCs w:val="24"/>
        </w:rPr>
        <w:t>P</w:t>
      </w:r>
      <w:r w:rsidR="0084738B" w:rsidRPr="00AE3200">
        <w:rPr>
          <w:rFonts w:cs="Andalus"/>
          <w:b/>
          <w:sz w:val="24"/>
          <w:szCs w:val="24"/>
        </w:rPr>
        <w:t xml:space="preserve">residente </w:t>
      </w:r>
      <w:r w:rsidR="000B5FFD" w:rsidRPr="00AE3200">
        <w:rPr>
          <w:rFonts w:cs="Andalus"/>
          <w:b/>
          <w:sz w:val="24"/>
          <w:szCs w:val="24"/>
        </w:rPr>
        <w:t xml:space="preserve"> </w:t>
      </w:r>
    </w:p>
    <w:p w14:paraId="0E3D84C3" w14:textId="77777777" w:rsidR="00746FAF" w:rsidRPr="0090138E" w:rsidRDefault="0090138E" w:rsidP="000B5FFD">
      <w:pPr>
        <w:spacing w:after="120" w:line="240" w:lineRule="auto"/>
        <w:rPr>
          <w:rFonts w:cs="Andalus"/>
          <w:i/>
          <w:iCs/>
          <w:sz w:val="24"/>
          <w:szCs w:val="24"/>
        </w:rPr>
      </w:pPr>
      <w:r>
        <w:rPr>
          <w:rFonts w:cs="Andalus"/>
          <w:i/>
          <w:iCs/>
          <w:sz w:val="24"/>
          <w:szCs w:val="24"/>
        </w:rPr>
        <w:t xml:space="preserve">                                                                                                      </w:t>
      </w:r>
      <w:r w:rsidR="0001019E" w:rsidRPr="0090138E">
        <w:rPr>
          <w:rFonts w:cs="Andalus"/>
          <w:i/>
          <w:iCs/>
          <w:sz w:val="24"/>
          <w:szCs w:val="24"/>
        </w:rPr>
        <w:t>Dott.</w:t>
      </w:r>
      <w:r w:rsidRPr="0090138E">
        <w:rPr>
          <w:rFonts w:cs="Andalus"/>
          <w:i/>
          <w:iCs/>
          <w:sz w:val="24"/>
          <w:szCs w:val="24"/>
        </w:rPr>
        <w:t xml:space="preserve"> Fisogni Domenico</w:t>
      </w:r>
    </w:p>
    <w:p w14:paraId="691AD97F" w14:textId="77777777" w:rsidR="0012483D" w:rsidRDefault="0012483D" w:rsidP="000B5FFD">
      <w:pPr>
        <w:spacing w:after="120" w:line="240" w:lineRule="auto"/>
        <w:rPr>
          <w:rFonts w:cs="Andalus"/>
          <w:sz w:val="24"/>
          <w:szCs w:val="24"/>
        </w:rPr>
      </w:pPr>
    </w:p>
    <w:p w14:paraId="4616C0DE" w14:textId="77777777" w:rsidR="00D87738" w:rsidRDefault="00D87738" w:rsidP="0095147A">
      <w:pPr>
        <w:rPr>
          <w:sz w:val="44"/>
          <w:szCs w:val="44"/>
        </w:rPr>
      </w:pPr>
    </w:p>
    <w:p w14:paraId="71F1D56B" w14:textId="77777777" w:rsidR="0071483A" w:rsidRDefault="0071483A" w:rsidP="0095147A">
      <w:pPr>
        <w:rPr>
          <w:sz w:val="44"/>
          <w:szCs w:val="44"/>
        </w:rPr>
      </w:pPr>
    </w:p>
    <w:p w14:paraId="659562BA" w14:textId="77777777" w:rsidR="00D87738" w:rsidRDefault="00D87738" w:rsidP="0095147A">
      <w:pPr>
        <w:rPr>
          <w:sz w:val="44"/>
          <w:szCs w:val="44"/>
        </w:rPr>
      </w:pPr>
    </w:p>
    <w:p w14:paraId="1D1D0504" w14:textId="77777777" w:rsidR="008D1138" w:rsidRDefault="008D1138" w:rsidP="0095147A">
      <w:pPr>
        <w:rPr>
          <w:sz w:val="44"/>
          <w:szCs w:val="44"/>
        </w:rPr>
      </w:pPr>
    </w:p>
    <w:p w14:paraId="33B03361" w14:textId="39D302BA" w:rsidR="0095147A" w:rsidRPr="00AE3200" w:rsidRDefault="004F02EE" w:rsidP="0095147A">
      <w:pPr>
        <w:rPr>
          <w:sz w:val="36"/>
          <w:szCs w:val="36"/>
        </w:rPr>
      </w:pPr>
      <w:r>
        <w:rPr>
          <w:sz w:val="44"/>
          <w:szCs w:val="44"/>
        </w:rPr>
        <w:lastRenderedPageBreak/>
        <w:t xml:space="preserve">       </w:t>
      </w:r>
      <w:r w:rsidR="0095147A" w:rsidRPr="00AE3200">
        <w:rPr>
          <w:sz w:val="36"/>
          <w:szCs w:val="36"/>
        </w:rPr>
        <w:t>INDIC</w:t>
      </w:r>
      <w:r w:rsidR="00750A0C" w:rsidRPr="00AE3200">
        <w:rPr>
          <w:sz w:val="36"/>
          <w:szCs w:val="36"/>
        </w:rPr>
        <w:t>E</w:t>
      </w:r>
    </w:p>
    <w:p w14:paraId="09AFDBFF" w14:textId="4299E618" w:rsidR="00A3454E" w:rsidRPr="0084738B" w:rsidRDefault="004F02EE" w:rsidP="0084738B">
      <w:pPr>
        <w:rPr>
          <w:rFonts w:ascii="Verdana" w:hAnsi="Verdana"/>
          <w:sz w:val="24"/>
          <w:szCs w:val="24"/>
        </w:rPr>
      </w:pPr>
      <w:r w:rsidRPr="0084738B">
        <w:rPr>
          <w:rFonts w:ascii="Verdana" w:hAnsi="Verdana"/>
          <w:sz w:val="24"/>
          <w:szCs w:val="24"/>
        </w:rPr>
        <w:t>-</w:t>
      </w:r>
      <w:r w:rsidR="00A3454E" w:rsidRPr="0084738B">
        <w:rPr>
          <w:rFonts w:ascii="Verdana" w:hAnsi="Verdana"/>
          <w:sz w:val="24"/>
          <w:szCs w:val="24"/>
        </w:rPr>
        <w:t xml:space="preserve"> P</w:t>
      </w:r>
      <w:r w:rsidR="0084738B">
        <w:rPr>
          <w:rFonts w:ascii="Verdana" w:hAnsi="Verdana"/>
          <w:sz w:val="24"/>
          <w:szCs w:val="24"/>
        </w:rPr>
        <w:t>remessa</w:t>
      </w:r>
      <w:r w:rsidRPr="0084738B">
        <w:rPr>
          <w:rFonts w:ascii="Verdana" w:hAnsi="Verdana"/>
          <w:sz w:val="24"/>
          <w:szCs w:val="24"/>
        </w:rPr>
        <w:t>,</w:t>
      </w:r>
      <w:r w:rsidR="00A3454E" w:rsidRPr="0084738B">
        <w:rPr>
          <w:rFonts w:ascii="Verdana" w:hAnsi="Verdana"/>
          <w:sz w:val="24"/>
          <w:szCs w:val="24"/>
        </w:rPr>
        <w:t xml:space="preserve"> </w:t>
      </w:r>
      <w:r w:rsidRPr="0084738B">
        <w:rPr>
          <w:rFonts w:ascii="Verdana" w:hAnsi="Verdana"/>
          <w:sz w:val="24"/>
          <w:szCs w:val="24"/>
        </w:rPr>
        <w:t>I</w:t>
      </w:r>
      <w:r w:rsidR="0084738B">
        <w:rPr>
          <w:rFonts w:ascii="Verdana" w:hAnsi="Verdana"/>
          <w:sz w:val="24"/>
          <w:szCs w:val="24"/>
        </w:rPr>
        <w:t>ntroduzione.............................................................</w:t>
      </w:r>
      <w:r w:rsidR="00B60280">
        <w:rPr>
          <w:rFonts w:ascii="Verdana" w:hAnsi="Verdana"/>
          <w:sz w:val="24"/>
          <w:szCs w:val="24"/>
        </w:rPr>
        <w:t>.</w:t>
      </w:r>
      <w:r w:rsidR="0084738B">
        <w:rPr>
          <w:rFonts w:ascii="Verdana" w:hAnsi="Verdana"/>
          <w:sz w:val="24"/>
          <w:szCs w:val="24"/>
        </w:rPr>
        <w:t>.........</w:t>
      </w:r>
      <w:r w:rsidR="00C84C60">
        <w:rPr>
          <w:rFonts w:ascii="Verdana" w:hAnsi="Verdana"/>
          <w:sz w:val="24"/>
          <w:szCs w:val="24"/>
        </w:rPr>
        <w:t>4</w:t>
      </w:r>
    </w:p>
    <w:p w14:paraId="3A976B40" w14:textId="65633758" w:rsidR="004F02EE" w:rsidRPr="0084738B" w:rsidRDefault="004F02EE" w:rsidP="0084738B">
      <w:pPr>
        <w:rPr>
          <w:rFonts w:ascii="Verdana" w:hAnsi="Verdana"/>
          <w:sz w:val="24"/>
          <w:szCs w:val="24"/>
        </w:rPr>
      </w:pPr>
      <w:r w:rsidRPr="0084738B">
        <w:rPr>
          <w:rFonts w:ascii="Verdana" w:hAnsi="Verdana"/>
          <w:sz w:val="24"/>
          <w:szCs w:val="24"/>
        </w:rPr>
        <w:t xml:space="preserve">- </w:t>
      </w:r>
      <w:r w:rsidR="0084738B">
        <w:rPr>
          <w:rFonts w:ascii="Verdana" w:hAnsi="Verdana"/>
          <w:sz w:val="24"/>
          <w:szCs w:val="24"/>
        </w:rPr>
        <w:t xml:space="preserve">La nostra storia, </w:t>
      </w:r>
      <w:r w:rsidRPr="0084738B">
        <w:rPr>
          <w:rFonts w:ascii="Verdana" w:hAnsi="Verdana"/>
          <w:sz w:val="24"/>
          <w:szCs w:val="24"/>
        </w:rPr>
        <w:t>C</w:t>
      </w:r>
      <w:r w:rsidR="0084738B">
        <w:rPr>
          <w:rFonts w:ascii="Verdana" w:hAnsi="Verdana"/>
          <w:sz w:val="24"/>
          <w:szCs w:val="24"/>
        </w:rPr>
        <w:t>apacità ricettiva e finalità …………………………</w:t>
      </w:r>
      <w:proofErr w:type="gramStart"/>
      <w:r w:rsidR="0084738B">
        <w:rPr>
          <w:rFonts w:ascii="Verdana" w:hAnsi="Verdana"/>
          <w:sz w:val="24"/>
          <w:szCs w:val="24"/>
        </w:rPr>
        <w:t>……</w:t>
      </w:r>
      <w:r w:rsidR="00B60280">
        <w:rPr>
          <w:rFonts w:ascii="Verdana" w:hAnsi="Verdana"/>
          <w:sz w:val="24"/>
          <w:szCs w:val="24"/>
        </w:rPr>
        <w:t>.</w:t>
      </w:r>
      <w:proofErr w:type="gramEnd"/>
      <w:r w:rsidR="0084738B">
        <w:rPr>
          <w:rFonts w:ascii="Verdana" w:hAnsi="Verdana"/>
          <w:sz w:val="24"/>
          <w:szCs w:val="24"/>
        </w:rPr>
        <w:t>…………</w:t>
      </w:r>
      <w:r w:rsidR="00B60280">
        <w:rPr>
          <w:rFonts w:ascii="Verdana" w:hAnsi="Verdana"/>
          <w:sz w:val="24"/>
          <w:szCs w:val="24"/>
        </w:rPr>
        <w:t>….</w:t>
      </w:r>
      <w:r w:rsidR="003C66DB">
        <w:rPr>
          <w:rFonts w:ascii="Verdana" w:hAnsi="Verdana"/>
          <w:sz w:val="24"/>
          <w:szCs w:val="24"/>
        </w:rPr>
        <w:t>.</w:t>
      </w:r>
      <w:r w:rsidR="00B60280">
        <w:rPr>
          <w:rFonts w:ascii="Verdana" w:hAnsi="Verdana"/>
          <w:sz w:val="24"/>
          <w:szCs w:val="24"/>
        </w:rPr>
        <w:t>.</w:t>
      </w:r>
      <w:r w:rsidR="00C84C60">
        <w:rPr>
          <w:rFonts w:ascii="Verdana" w:hAnsi="Verdana"/>
          <w:sz w:val="24"/>
          <w:szCs w:val="24"/>
        </w:rPr>
        <w:t>5</w:t>
      </w:r>
    </w:p>
    <w:p w14:paraId="5DFA5721" w14:textId="351F035F" w:rsidR="004F02EE" w:rsidRPr="0084738B" w:rsidRDefault="004F02EE" w:rsidP="0084738B">
      <w:pPr>
        <w:rPr>
          <w:rFonts w:ascii="Verdana" w:hAnsi="Verdana"/>
          <w:sz w:val="24"/>
          <w:szCs w:val="24"/>
        </w:rPr>
      </w:pPr>
      <w:r w:rsidRPr="0084738B">
        <w:rPr>
          <w:rFonts w:ascii="Verdana" w:hAnsi="Verdana"/>
          <w:sz w:val="24"/>
          <w:szCs w:val="24"/>
        </w:rPr>
        <w:t>-</w:t>
      </w:r>
      <w:r w:rsidR="0084738B">
        <w:rPr>
          <w:rFonts w:ascii="Verdana" w:hAnsi="Verdana"/>
          <w:sz w:val="24"/>
          <w:szCs w:val="24"/>
        </w:rPr>
        <w:t xml:space="preserve"> </w:t>
      </w:r>
      <w:r w:rsidRPr="0084738B">
        <w:rPr>
          <w:rFonts w:ascii="Verdana" w:hAnsi="Verdana"/>
          <w:sz w:val="24"/>
          <w:szCs w:val="24"/>
        </w:rPr>
        <w:t>D</w:t>
      </w:r>
      <w:r w:rsidR="0084738B">
        <w:rPr>
          <w:rFonts w:ascii="Verdana" w:hAnsi="Verdana"/>
          <w:sz w:val="24"/>
          <w:szCs w:val="24"/>
        </w:rPr>
        <w:t>ove siamo .....................................................................................</w:t>
      </w:r>
      <w:r w:rsidR="003C66DB">
        <w:rPr>
          <w:rFonts w:ascii="Verdana" w:hAnsi="Verdana"/>
          <w:sz w:val="24"/>
          <w:szCs w:val="24"/>
        </w:rPr>
        <w:t xml:space="preserve">. </w:t>
      </w:r>
      <w:r w:rsidR="00C84C60">
        <w:rPr>
          <w:rFonts w:ascii="Verdana" w:hAnsi="Verdana"/>
          <w:sz w:val="24"/>
          <w:szCs w:val="24"/>
        </w:rPr>
        <w:t>6</w:t>
      </w:r>
    </w:p>
    <w:p w14:paraId="67ED87DE" w14:textId="5744DE6D" w:rsidR="004F02EE" w:rsidRDefault="004F02EE" w:rsidP="0084738B">
      <w:pPr>
        <w:rPr>
          <w:rFonts w:ascii="Verdana" w:hAnsi="Verdana"/>
          <w:sz w:val="24"/>
          <w:szCs w:val="24"/>
        </w:rPr>
      </w:pPr>
      <w:r w:rsidRPr="0084738B">
        <w:rPr>
          <w:rFonts w:ascii="Verdana" w:hAnsi="Verdana"/>
          <w:sz w:val="24"/>
          <w:szCs w:val="24"/>
        </w:rPr>
        <w:t>- O</w:t>
      </w:r>
      <w:r w:rsidR="0084738B">
        <w:rPr>
          <w:rFonts w:ascii="Verdana" w:hAnsi="Verdana"/>
          <w:sz w:val="24"/>
          <w:szCs w:val="24"/>
        </w:rPr>
        <w:t>rario di accesso .........................................</w:t>
      </w:r>
      <w:r w:rsidR="00672EC5">
        <w:rPr>
          <w:rFonts w:ascii="Verdana" w:hAnsi="Verdana"/>
          <w:sz w:val="24"/>
          <w:szCs w:val="24"/>
        </w:rPr>
        <w:t>.</w:t>
      </w:r>
      <w:r w:rsidR="0084738B">
        <w:rPr>
          <w:rFonts w:ascii="Verdana" w:hAnsi="Verdana"/>
          <w:sz w:val="24"/>
          <w:szCs w:val="24"/>
        </w:rPr>
        <w:t>......................................</w:t>
      </w:r>
      <w:r w:rsidR="00C84C60">
        <w:rPr>
          <w:rFonts w:ascii="Verdana" w:hAnsi="Verdana"/>
          <w:sz w:val="24"/>
          <w:szCs w:val="24"/>
        </w:rPr>
        <w:t>7</w:t>
      </w:r>
    </w:p>
    <w:p w14:paraId="1E824BA8" w14:textId="308BB679" w:rsidR="0084738B" w:rsidRPr="0084738B" w:rsidRDefault="0084738B" w:rsidP="0084738B">
      <w:pPr>
        <w:rPr>
          <w:rFonts w:ascii="Verdana" w:hAnsi="Verdana"/>
          <w:sz w:val="24"/>
          <w:szCs w:val="24"/>
        </w:rPr>
      </w:pPr>
      <w:r>
        <w:rPr>
          <w:rFonts w:ascii="Verdana" w:hAnsi="Verdana"/>
          <w:sz w:val="24"/>
          <w:szCs w:val="24"/>
        </w:rPr>
        <w:t xml:space="preserve">- </w:t>
      </w:r>
      <w:r w:rsidR="00672EC5">
        <w:rPr>
          <w:rFonts w:ascii="Verdana" w:hAnsi="Verdana"/>
          <w:sz w:val="24"/>
          <w:szCs w:val="24"/>
        </w:rPr>
        <w:t>C</w:t>
      </w:r>
      <w:r w:rsidR="00691264">
        <w:rPr>
          <w:rFonts w:ascii="Verdana" w:hAnsi="Verdana"/>
          <w:sz w:val="24"/>
          <w:szCs w:val="24"/>
        </w:rPr>
        <w:t>arta dei servizi dell’Ente gestore</w:t>
      </w:r>
      <w:r w:rsidR="00672EC5">
        <w:rPr>
          <w:rFonts w:ascii="Verdana" w:hAnsi="Verdana"/>
          <w:sz w:val="24"/>
          <w:szCs w:val="24"/>
        </w:rPr>
        <w:t xml:space="preserve">, Domanda di accesso </w:t>
      </w:r>
      <w:r>
        <w:rPr>
          <w:rFonts w:ascii="Verdana" w:hAnsi="Verdana"/>
          <w:sz w:val="24"/>
          <w:szCs w:val="24"/>
        </w:rPr>
        <w:t>………………………………</w:t>
      </w:r>
      <w:r w:rsidR="00C84C60">
        <w:rPr>
          <w:rFonts w:ascii="Verdana" w:hAnsi="Verdana"/>
          <w:sz w:val="24"/>
          <w:szCs w:val="24"/>
        </w:rPr>
        <w:t>8</w:t>
      </w:r>
    </w:p>
    <w:p w14:paraId="18715711" w14:textId="0C8CD196" w:rsidR="00193184" w:rsidRDefault="004F02EE" w:rsidP="0084738B">
      <w:pPr>
        <w:rPr>
          <w:rFonts w:ascii="Verdana" w:hAnsi="Verdana"/>
          <w:sz w:val="24"/>
          <w:szCs w:val="24"/>
        </w:rPr>
      </w:pPr>
      <w:r w:rsidRPr="0084738B">
        <w:rPr>
          <w:rFonts w:ascii="Verdana" w:hAnsi="Verdana"/>
          <w:sz w:val="24"/>
          <w:szCs w:val="24"/>
        </w:rPr>
        <w:t>-</w:t>
      </w:r>
      <w:r w:rsidR="00193184">
        <w:rPr>
          <w:rFonts w:ascii="Verdana" w:hAnsi="Verdana"/>
          <w:sz w:val="24"/>
          <w:szCs w:val="24"/>
        </w:rPr>
        <w:t xml:space="preserve"> </w:t>
      </w:r>
      <w:r w:rsidRPr="0084738B">
        <w:rPr>
          <w:rFonts w:ascii="Verdana" w:hAnsi="Verdana"/>
          <w:sz w:val="24"/>
          <w:szCs w:val="24"/>
        </w:rPr>
        <w:t>C</w:t>
      </w:r>
      <w:r w:rsidR="00193184">
        <w:rPr>
          <w:rFonts w:ascii="Verdana" w:hAnsi="Verdana"/>
          <w:sz w:val="24"/>
          <w:szCs w:val="24"/>
        </w:rPr>
        <w:t xml:space="preserve">arta dei diritti della persona anziana   </w:t>
      </w:r>
      <w:r w:rsidR="00691264">
        <w:rPr>
          <w:rFonts w:ascii="Verdana" w:hAnsi="Verdana"/>
          <w:sz w:val="24"/>
          <w:szCs w:val="24"/>
        </w:rPr>
        <w:t xml:space="preserve"> </w:t>
      </w:r>
      <w:proofErr w:type="gramStart"/>
      <w:r w:rsidR="00193184">
        <w:rPr>
          <w:rFonts w:ascii="Verdana" w:hAnsi="Verdana"/>
          <w:sz w:val="24"/>
          <w:szCs w:val="24"/>
        </w:rPr>
        <w:t xml:space="preserve"> </w:t>
      </w:r>
      <w:r w:rsidR="00672EC5">
        <w:rPr>
          <w:rFonts w:ascii="Verdana" w:hAnsi="Verdana"/>
          <w:sz w:val="24"/>
          <w:szCs w:val="24"/>
        </w:rPr>
        <w:t>.</w:t>
      </w:r>
      <w:r w:rsidR="00193184">
        <w:rPr>
          <w:rFonts w:ascii="Verdana" w:hAnsi="Verdana"/>
          <w:sz w:val="24"/>
          <w:szCs w:val="24"/>
        </w:rPr>
        <w:t>…</w:t>
      </w:r>
      <w:proofErr w:type="gramEnd"/>
      <w:r w:rsidR="00193184">
        <w:rPr>
          <w:rFonts w:ascii="Verdana" w:hAnsi="Verdana"/>
          <w:sz w:val="24"/>
          <w:szCs w:val="24"/>
        </w:rPr>
        <w:t>……………………………………………</w:t>
      </w:r>
      <w:proofErr w:type="gramStart"/>
      <w:r w:rsidR="00193184">
        <w:rPr>
          <w:rFonts w:ascii="Verdana" w:hAnsi="Verdana"/>
          <w:sz w:val="24"/>
          <w:szCs w:val="24"/>
        </w:rPr>
        <w:t>……</w:t>
      </w:r>
      <w:r w:rsidR="00672EC5">
        <w:rPr>
          <w:rFonts w:ascii="Verdana" w:hAnsi="Verdana"/>
          <w:sz w:val="24"/>
          <w:szCs w:val="24"/>
        </w:rPr>
        <w:t>.</w:t>
      </w:r>
      <w:proofErr w:type="gramEnd"/>
      <w:r w:rsidR="00672EC5">
        <w:rPr>
          <w:rFonts w:ascii="Verdana" w:hAnsi="Verdana"/>
          <w:sz w:val="24"/>
          <w:szCs w:val="24"/>
        </w:rPr>
        <w:t>.8</w:t>
      </w:r>
    </w:p>
    <w:p w14:paraId="7CD72C97" w14:textId="70C37F68" w:rsidR="00193184" w:rsidRDefault="004F02EE" w:rsidP="0084738B">
      <w:pPr>
        <w:rPr>
          <w:rFonts w:ascii="Verdana" w:hAnsi="Verdana"/>
          <w:sz w:val="24"/>
          <w:szCs w:val="24"/>
        </w:rPr>
      </w:pPr>
      <w:r w:rsidRPr="0084738B">
        <w:rPr>
          <w:rFonts w:ascii="Verdana" w:hAnsi="Verdana"/>
          <w:sz w:val="24"/>
          <w:szCs w:val="24"/>
        </w:rPr>
        <w:t>-</w:t>
      </w:r>
      <w:r w:rsidR="00193184">
        <w:rPr>
          <w:rFonts w:ascii="Verdana" w:hAnsi="Verdana"/>
          <w:sz w:val="24"/>
          <w:szCs w:val="24"/>
        </w:rPr>
        <w:t xml:space="preserve"> Rilevazione apprezzamenti e </w:t>
      </w:r>
      <w:proofErr w:type="gramStart"/>
      <w:r w:rsidR="00193184">
        <w:rPr>
          <w:rFonts w:ascii="Verdana" w:hAnsi="Verdana"/>
          <w:sz w:val="24"/>
          <w:szCs w:val="24"/>
        </w:rPr>
        <w:t xml:space="preserve">lamentele </w:t>
      </w:r>
      <w:r w:rsidR="00672EC5">
        <w:rPr>
          <w:rFonts w:ascii="Verdana" w:hAnsi="Verdana"/>
          <w:sz w:val="24"/>
          <w:szCs w:val="24"/>
        </w:rPr>
        <w:t xml:space="preserve"> </w:t>
      </w:r>
      <w:r w:rsidR="00193184">
        <w:rPr>
          <w:rFonts w:ascii="Verdana" w:hAnsi="Verdana"/>
          <w:sz w:val="24"/>
          <w:szCs w:val="24"/>
        </w:rPr>
        <w:t>…</w:t>
      </w:r>
      <w:proofErr w:type="gramEnd"/>
      <w:r w:rsidR="00193184">
        <w:rPr>
          <w:rFonts w:ascii="Verdana" w:hAnsi="Verdana"/>
          <w:sz w:val="24"/>
          <w:szCs w:val="24"/>
        </w:rPr>
        <w:t>………………………………………………</w:t>
      </w:r>
      <w:proofErr w:type="gramStart"/>
      <w:r w:rsidR="00193184">
        <w:rPr>
          <w:rFonts w:ascii="Verdana" w:hAnsi="Verdana"/>
          <w:sz w:val="24"/>
          <w:szCs w:val="24"/>
        </w:rPr>
        <w:t>……</w:t>
      </w:r>
      <w:r w:rsidR="00672EC5">
        <w:rPr>
          <w:rFonts w:ascii="Verdana" w:hAnsi="Verdana"/>
          <w:sz w:val="24"/>
          <w:szCs w:val="24"/>
        </w:rPr>
        <w:t>.</w:t>
      </w:r>
      <w:proofErr w:type="gramEnd"/>
      <w:r w:rsidR="00672EC5">
        <w:rPr>
          <w:rFonts w:ascii="Verdana" w:hAnsi="Verdana"/>
          <w:sz w:val="24"/>
          <w:szCs w:val="24"/>
        </w:rPr>
        <w:t>.9</w:t>
      </w:r>
    </w:p>
    <w:p w14:paraId="65D6A7D8" w14:textId="7B9A386C" w:rsidR="00193184" w:rsidRDefault="00193184" w:rsidP="0084738B">
      <w:pPr>
        <w:rPr>
          <w:rFonts w:ascii="Verdana" w:hAnsi="Verdana"/>
          <w:sz w:val="24"/>
          <w:szCs w:val="24"/>
        </w:rPr>
      </w:pPr>
      <w:r>
        <w:rPr>
          <w:rFonts w:ascii="Verdana" w:hAnsi="Verdana"/>
          <w:sz w:val="24"/>
          <w:szCs w:val="24"/>
        </w:rPr>
        <w:t>- D</w:t>
      </w:r>
      <w:r w:rsidRPr="0084738B">
        <w:rPr>
          <w:rFonts w:ascii="Verdana" w:hAnsi="Verdana"/>
          <w:sz w:val="24"/>
          <w:szCs w:val="24"/>
        </w:rPr>
        <w:t>ichiarazione ai fini fiscali</w:t>
      </w:r>
      <w:r>
        <w:rPr>
          <w:rFonts w:ascii="Verdana" w:hAnsi="Verdana"/>
          <w:sz w:val="24"/>
          <w:szCs w:val="24"/>
        </w:rPr>
        <w:t xml:space="preserve"> ………………………………………………………………………</w:t>
      </w:r>
      <w:proofErr w:type="gramStart"/>
      <w:r>
        <w:rPr>
          <w:rFonts w:ascii="Verdana" w:hAnsi="Verdana"/>
          <w:sz w:val="24"/>
          <w:szCs w:val="24"/>
        </w:rPr>
        <w:t>……</w:t>
      </w:r>
      <w:r w:rsidR="00672EC5">
        <w:rPr>
          <w:rFonts w:ascii="Verdana" w:hAnsi="Verdana"/>
          <w:sz w:val="24"/>
          <w:szCs w:val="24"/>
        </w:rPr>
        <w:t>.</w:t>
      </w:r>
      <w:proofErr w:type="gramEnd"/>
      <w:r>
        <w:rPr>
          <w:rFonts w:ascii="Verdana" w:hAnsi="Verdana"/>
          <w:sz w:val="24"/>
          <w:szCs w:val="24"/>
        </w:rPr>
        <w:t>1</w:t>
      </w:r>
      <w:r w:rsidR="00672EC5">
        <w:rPr>
          <w:rFonts w:ascii="Verdana" w:hAnsi="Verdana"/>
          <w:sz w:val="24"/>
          <w:szCs w:val="24"/>
        </w:rPr>
        <w:t>0</w:t>
      </w:r>
      <w:r w:rsidRPr="0084738B">
        <w:rPr>
          <w:rFonts w:ascii="Verdana" w:hAnsi="Verdana"/>
          <w:sz w:val="24"/>
          <w:szCs w:val="24"/>
        </w:rPr>
        <w:t xml:space="preserve"> </w:t>
      </w:r>
    </w:p>
    <w:p w14:paraId="76F20792" w14:textId="4C051F9A" w:rsidR="004F02EE" w:rsidRPr="0084738B" w:rsidRDefault="008A6916" w:rsidP="0084738B">
      <w:pPr>
        <w:rPr>
          <w:rFonts w:ascii="Verdana" w:hAnsi="Verdana"/>
          <w:sz w:val="24"/>
          <w:szCs w:val="24"/>
        </w:rPr>
      </w:pPr>
      <w:r>
        <w:rPr>
          <w:rFonts w:ascii="Verdana" w:hAnsi="Verdana"/>
          <w:sz w:val="24"/>
          <w:szCs w:val="24"/>
        </w:rPr>
        <w:t>- D</w:t>
      </w:r>
      <w:r w:rsidRPr="0084738B">
        <w:rPr>
          <w:rFonts w:ascii="Verdana" w:hAnsi="Verdana"/>
          <w:sz w:val="24"/>
          <w:szCs w:val="24"/>
        </w:rPr>
        <w:t>ocumentazione sociosanitaria</w:t>
      </w:r>
      <w:r>
        <w:rPr>
          <w:rFonts w:ascii="Verdana" w:hAnsi="Verdana"/>
          <w:sz w:val="24"/>
          <w:szCs w:val="24"/>
        </w:rPr>
        <w:t xml:space="preserve"> …………………………………………………………</w:t>
      </w:r>
      <w:proofErr w:type="gramStart"/>
      <w:r>
        <w:rPr>
          <w:rFonts w:ascii="Verdana" w:hAnsi="Verdana"/>
          <w:sz w:val="24"/>
          <w:szCs w:val="24"/>
        </w:rPr>
        <w:t>…….</w:t>
      </w:r>
      <w:r w:rsidR="00750A0C" w:rsidRPr="0084738B">
        <w:rPr>
          <w:rFonts w:ascii="Verdana" w:hAnsi="Verdana"/>
          <w:sz w:val="24"/>
          <w:szCs w:val="24"/>
        </w:rPr>
        <w:t>….</w:t>
      </w:r>
      <w:r w:rsidR="00672EC5">
        <w:rPr>
          <w:rFonts w:ascii="Verdana" w:hAnsi="Verdana"/>
          <w:sz w:val="24"/>
          <w:szCs w:val="24"/>
        </w:rPr>
        <w:t>.</w:t>
      </w:r>
      <w:proofErr w:type="gramEnd"/>
      <w:r w:rsidR="00750A0C" w:rsidRPr="0084738B">
        <w:rPr>
          <w:rFonts w:ascii="Verdana" w:hAnsi="Verdana"/>
          <w:sz w:val="24"/>
          <w:szCs w:val="24"/>
        </w:rPr>
        <w:t>1</w:t>
      </w:r>
      <w:r w:rsidR="00672EC5">
        <w:rPr>
          <w:rFonts w:ascii="Verdana" w:hAnsi="Verdana"/>
          <w:sz w:val="24"/>
          <w:szCs w:val="24"/>
        </w:rPr>
        <w:t>0</w:t>
      </w:r>
    </w:p>
    <w:p w14:paraId="3E1960C7" w14:textId="36C8AF98" w:rsidR="00750A0C" w:rsidRPr="0084738B" w:rsidRDefault="00750A0C" w:rsidP="0084738B">
      <w:pPr>
        <w:rPr>
          <w:rFonts w:ascii="Verdana" w:hAnsi="Verdana"/>
          <w:sz w:val="24"/>
          <w:szCs w:val="24"/>
        </w:rPr>
      </w:pPr>
      <w:r w:rsidRPr="0084738B">
        <w:rPr>
          <w:rFonts w:ascii="Verdana" w:hAnsi="Verdana"/>
          <w:sz w:val="24"/>
          <w:szCs w:val="24"/>
        </w:rPr>
        <w:t>-</w:t>
      </w:r>
      <w:r w:rsidR="008A6916">
        <w:rPr>
          <w:rFonts w:ascii="Verdana" w:hAnsi="Verdana"/>
          <w:sz w:val="24"/>
          <w:szCs w:val="24"/>
        </w:rPr>
        <w:t xml:space="preserve"> S</w:t>
      </w:r>
      <w:r w:rsidR="008A6916" w:rsidRPr="0084738B">
        <w:rPr>
          <w:rFonts w:ascii="Verdana" w:hAnsi="Verdana"/>
          <w:sz w:val="24"/>
          <w:szCs w:val="24"/>
        </w:rPr>
        <w:t>egnaletica e riconoscimento</w:t>
      </w:r>
      <w:r w:rsidR="008A6916">
        <w:rPr>
          <w:rFonts w:ascii="Verdana" w:hAnsi="Verdana"/>
          <w:sz w:val="24"/>
          <w:szCs w:val="24"/>
        </w:rPr>
        <w:t xml:space="preserve"> </w:t>
      </w:r>
      <w:r w:rsidRPr="0084738B">
        <w:rPr>
          <w:rFonts w:ascii="Verdana" w:hAnsi="Verdana"/>
          <w:sz w:val="24"/>
          <w:szCs w:val="24"/>
        </w:rPr>
        <w:t>………………</w:t>
      </w:r>
      <w:r w:rsidR="008A6916">
        <w:rPr>
          <w:rFonts w:ascii="Verdana" w:hAnsi="Verdana"/>
          <w:sz w:val="24"/>
          <w:szCs w:val="24"/>
        </w:rPr>
        <w:t>……………………………………………</w:t>
      </w:r>
      <w:proofErr w:type="gramStart"/>
      <w:r w:rsidR="008A6916">
        <w:rPr>
          <w:rFonts w:ascii="Verdana" w:hAnsi="Verdana"/>
          <w:sz w:val="24"/>
          <w:szCs w:val="24"/>
        </w:rPr>
        <w:t>…….</w:t>
      </w:r>
      <w:proofErr w:type="gramEnd"/>
      <w:r w:rsidRPr="0084738B">
        <w:rPr>
          <w:rFonts w:ascii="Verdana" w:hAnsi="Verdana"/>
          <w:sz w:val="24"/>
          <w:szCs w:val="24"/>
        </w:rPr>
        <w:t>…</w:t>
      </w:r>
      <w:r w:rsidR="008A6916">
        <w:rPr>
          <w:rFonts w:ascii="Verdana" w:hAnsi="Verdana"/>
          <w:sz w:val="24"/>
          <w:szCs w:val="24"/>
        </w:rPr>
        <w:t xml:space="preserve"> </w:t>
      </w:r>
      <w:r w:rsidR="00E7755D">
        <w:rPr>
          <w:rFonts w:ascii="Verdana" w:hAnsi="Verdana"/>
          <w:sz w:val="24"/>
          <w:szCs w:val="24"/>
        </w:rPr>
        <w:t xml:space="preserve"> </w:t>
      </w:r>
      <w:r w:rsidRPr="0084738B">
        <w:rPr>
          <w:rFonts w:ascii="Verdana" w:hAnsi="Verdana"/>
          <w:sz w:val="24"/>
          <w:szCs w:val="24"/>
        </w:rPr>
        <w:t>1</w:t>
      </w:r>
      <w:r w:rsidR="00672EC5">
        <w:rPr>
          <w:rFonts w:ascii="Verdana" w:hAnsi="Verdana"/>
          <w:sz w:val="24"/>
          <w:szCs w:val="24"/>
        </w:rPr>
        <w:t>0</w:t>
      </w:r>
    </w:p>
    <w:p w14:paraId="6EA28C21" w14:textId="1D0DD59D" w:rsidR="00750A0C" w:rsidRDefault="00750A0C" w:rsidP="0084738B">
      <w:pPr>
        <w:rPr>
          <w:rFonts w:ascii="Verdana" w:hAnsi="Verdana"/>
          <w:sz w:val="24"/>
          <w:szCs w:val="24"/>
        </w:rPr>
      </w:pPr>
      <w:r w:rsidRPr="0084738B">
        <w:rPr>
          <w:rFonts w:ascii="Verdana" w:hAnsi="Verdana"/>
          <w:sz w:val="24"/>
          <w:szCs w:val="24"/>
        </w:rPr>
        <w:t>-</w:t>
      </w:r>
      <w:r w:rsidR="008A6916">
        <w:rPr>
          <w:rFonts w:ascii="Verdana" w:hAnsi="Verdana"/>
          <w:sz w:val="24"/>
          <w:szCs w:val="24"/>
        </w:rPr>
        <w:t xml:space="preserve"> S</w:t>
      </w:r>
      <w:r w:rsidR="008A6916" w:rsidRPr="0084738B">
        <w:rPr>
          <w:rFonts w:ascii="Verdana" w:hAnsi="Verdana"/>
          <w:sz w:val="24"/>
          <w:szCs w:val="24"/>
        </w:rPr>
        <w:t>ervizi alberghieri e comfort</w:t>
      </w:r>
      <w:r w:rsidR="008A6916">
        <w:rPr>
          <w:rFonts w:ascii="Verdana" w:hAnsi="Verdana"/>
          <w:sz w:val="24"/>
          <w:szCs w:val="24"/>
        </w:rPr>
        <w:t xml:space="preserve"> </w:t>
      </w:r>
      <w:r w:rsidRPr="0084738B">
        <w:rPr>
          <w:rFonts w:ascii="Verdana" w:hAnsi="Verdana"/>
          <w:sz w:val="24"/>
          <w:szCs w:val="24"/>
        </w:rPr>
        <w:t>……………………………………………………</w:t>
      </w:r>
      <w:r w:rsidR="008A6916">
        <w:rPr>
          <w:rFonts w:ascii="Verdana" w:hAnsi="Verdana"/>
          <w:sz w:val="24"/>
          <w:szCs w:val="24"/>
        </w:rPr>
        <w:t>…</w:t>
      </w:r>
      <w:proofErr w:type="gramStart"/>
      <w:r w:rsidR="008A6916">
        <w:rPr>
          <w:rFonts w:ascii="Verdana" w:hAnsi="Verdana"/>
          <w:sz w:val="24"/>
          <w:szCs w:val="24"/>
        </w:rPr>
        <w:t>…….</w:t>
      </w:r>
      <w:proofErr w:type="gramEnd"/>
      <w:r w:rsidRPr="0084738B">
        <w:rPr>
          <w:rFonts w:ascii="Verdana" w:hAnsi="Verdana"/>
          <w:sz w:val="24"/>
          <w:szCs w:val="24"/>
        </w:rPr>
        <w:t>…………</w:t>
      </w:r>
      <w:r w:rsidR="008A6916">
        <w:rPr>
          <w:rFonts w:ascii="Verdana" w:hAnsi="Verdana"/>
          <w:sz w:val="24"/>
          <w:szCs w:val="24"/>
        </w:rPr>
        <w:t xml:space="preserve"> </w:t>
      </w:r>
      <w:r w:rsidRPr="0084738B">
        <w:rPr>
          <w:rFonts w:ascii="Verdana" w:hAnsi="Verdana"/>
          <w:sz w:val="24"/>
          <w:szCs w:val="24"/>
        </w:rPr>
        <w:t>1</w:t>
      </w:r>
      <w:r w:rsidR="00691264">
        <w:rPr>
          <w:rFonts w:ascii="Verdana" w:hAnsi="Verdana"/>
          <w:sz w:val="24"/>
          <w:szCs w:val="24"/>
        </w:rPr>
        <w:t>0</w:t>
      </w:r>
    </w:p>
    <w:p w14:paraId="6CE6C605" w14:textId="525348F3" w:rsidR="00F06C77" w:rsidRDefault="00F06C77" w:rsidP="0084738B">
      <w:pPr>
        <w:rPr>
          <w:rFonts w:ascii="Verdana" w:hAnsi="Verdana"/>
          <w:sz w:val="24"/>
          <w:szCs w:val="24"/>
        </w:rPr>
      </w:pPr>
      <w:r>
        <w:rPr>
          <w:rFonts w:ascii="Verdana" w:hAnsi="Verdana"/>
          <w:sz w:val="24"/>
          <w:szCs w:val="24"/>
        </w:rPr>
        <w:t>- Servizio di ristorazione ………</w:t>
      </w:r>
      <w:proofErr w:type="gramStart"/>
      <w:r>
        <w:rPr>
          <w:rFonts w:ascii="Verdana" w:hAnsi="Verdana"/>
          <w:sz w:val="24"/>
          <w:szCs w:val="24"/>
        </w:rPr>
        <w:t>…….</w:t>
      </w:r>
      <w:proofErr w:type="gramEnd"/>
      <w:r>
        <w:rPr>
          <w:rFonts w:ascii="Verdana" w:hAnsi="Verdana"/>
          <w:sz w:val="24"/>
          <w:szCs w:val="24"/>
        </w:rPr>
        <w:t xml:space="preserve">…………………………………………………………………. </w:t>
      </w:r>
      <w:r w:rsidR="007F7D00">
        <w:rPr>
          <w:rFonts w:ascii="Verdana" w:hAnsi="Verdana"/>
          <w:sz w:val="24"/>
          <w:szCs w:val="24"/>
        </w:rPr>
        <w:t>1</w:t>
      </w:r>
      <w:r w:rsidR="00672EC5">
        <w:rPr>
          <w:rFonts w:ascii="Verdana" w:hAnsi="Verdana"/>
          <w:sz w:val="24"/>
          <w:szCs w:val="24"/>
        </w:rPr>
        <w:t>1</w:t>
      </w:r>
    </w:p>
    <w:p w14:paraId="0CB5E638" w14:textId="77777777" w:rsidR="00672EC5" w:rsidRDefault="00B522BC" w:rsidP="0084738B">
      <w:pPr>
        <w:rPr>
          <w:rFonts w:ascii="Verdana" w:hAnsi="Verdana"/>
          <w:sz w:val="24"/>
          <w:szCs w:val="24"/>
        </w:rPr>
      </w:pPr>
      <w:r>
        <w:rPr>
          <w:rFonts w:ascii="Verdana" w:hAnsi="Verdana"/>
          <w:sz w:val="24"/>
          <w:szCs w:val="24"/>
        </w:rPr>
        <w:t>- Pulizia degli ambienti………………………………………………</w:t>
      </w:r>
      <w:proofErr w:type="gramStart"/>
      <w:r>
        <w:rPr>
          <w:rFonts w:ascii="Verdana" w:hAnsi="Verdana"/>
          <w:sz w:val="24"/>
          <w:szCs w:val="24"/>
        </w:rPr>
        <w:t>…….</w:t>
      </w:r>
      <w:proofErr w:type="gramEnd"/>
      <w:r w:rsidR="00F06C77">
        <w:rPr>
          <w:rFonts w:ascii="Verdana" w:hAnsi="Verdana"/>
          <w:sz w:val="24"/>
          <w:szCs w:val="24"/>
        </w:rPr>
        <w:t xml:space="preserve">……………………………. </w:t>
      </w:r>
      <w:r w:rsidR="007F7D00">
        <w:rPr>
          <w:rFonts w:ascii="Verdana" w:hAnsi="Verdana"/>
          <w:sz w:val="24"/>
          <w:szCs w:val="24"/>
        </w:rPr>
        <w:t xml:space="preserve"> </w:t>
      </w:r>
      <w:r w:rsidR="00691264">
        <w:rPr>
          <w:rFonts w:ascii="Verdana" w:hAnsi="Verdana"/>
          <w:sz w:val="24"/>
          <w:szCs w:val="24"/>
        </w:rPr>
        <w:t>11</w:t>
      </w:r>
    </w:p>
    <w:p w14:paraId="14E04815" w14:textId="72DF6815" w:rsidR="00F06C77" w:rsidRPr="0084738B" w:rsidRDefault="00672EC5" w:rsidP="0084738B">
      <w:pPr>
        <w:rPr>
          <w:rFonts w:ascii="Verdana" w:hAnsi="Verdana"/>
          <w:sz w:val="24"/>
          <w:szCs w:val="24"/>
        </w:rPr>
      </w:pPr>
      <w:r>
        <w:rPr>
          <w:rFonts w:ascii="Verdana" w:hAnsi="Verdana"/>
          <w:sz w:val="24"/>
          <w:szCs w:val="24"/>
        </w:rPr>
        <w:t>- Soddisfazione dell’utenza…………………………………………………………………………</w:t>
      </w:r>
      <w:proofErr w:type="gramStart"/>
      <w:r>
        <w:rPr>
          <w:rFonts w:ascii="Verdana" w:hAnsi="Verdana"/>
          <w:sz w:val="24"/>
          <w:szCs w:val="24"/>
        </w:rPr>
        <w:t>… .</w:t>
      </w:r>
      <w:proofErr w:type="gramEnd"/>
      <w:r>
        <w:rPr>
          <w:rFonts w:ascii="Verdana" w:hAnsi="Verdana"/>
          <w:sz w:val="24"/>
          <w:szCs w:val="24"/>
        </w:rPr>
        <w:t xml:space="preserve"> 11</w:t>
      </w:r>
      <w:r w:rsidR="00F06C77">
        <w:rPr>
          <w:rFonts w:ascii="Verdana" w:hAnsi="Verdana"/>
          <w:sz w:val="24"/>
          <w:szCs w:val="24"/>
        </w:rPr>
        <w:t xml:space="preserve">   </w:t>
      </w:r>
    </w:p>
    <w:p w14:paraId="7B3A182E" w14:textId="703F56F2" w:rsidR="00750A0C" w:rsidRDefault="00750A0C" w:rsidP="0084738B">
      <w:pPr>
        <w:rPr>
          <w:rFonts w:ascii="Verdana" w:hAnsi="Verdana"/>
          <w:sz w:val="24"/>
          <w:szCs w:val="24"/>
        </w:rPr>
      </w:pPr>
      <w:r w:rsidRPr="0084738B">
        <w:rPr>
          <w:rFonts w:ascii="Verdana" w:hAnsi="Verdana"/>
          <w:sz w:val="24"/>
          <w:szCs w:val="24"/>
        </w:rPr>
        <w:t>-</w:t>
      </w:r>
      <w:r w:rsidR="008A6916">
        <w:rPr>
          <w:rFonts w:ascii="Verdana" w:hAnsi="Verdana"/>
          <w:sz w:val="24"/>
          <w:szCs w:val="24"/>
        </w:rPr>
        <w:t xml:space="preserve"> T</w:t>
      </w:r>
      <w:r w:rsidR="008A6916" w:rsidRPr="0084738B">
        <w:rPr>
          <w:rFonts w:ascii="Verdana" w:hAnsi="Verdana"/>
          <w:sz w:val="24"/>
          <w:szCs w:val="24"/>
        </w:rPr>
        <w:t>utela e partecipazione</w:t>
      </w:r>
      <w:r w:rsidR="008A6916">
        <w:rPr>
          <w:rFonts w:ascii="Verdana" w:hAnsi="Verdana"/>
          <w:sz w:val="24"/>
          <w:szCs w:val="24"/>
        </w:rPr>
        <w:t xml:space="preserve"> </w:t>
      </w:r>
      <w:r w:rsidRPr="0084738B">
        <w:rPr>
          <w:rFonts w:ascii="Verdana" w:hAnsi="Verdana"/>
          <w:sz w:val="24"/>
          <w:szCs w:val="24"/>
        </w:rPr>
        <w:t>…………………………………………</w:t>
      </w:r>
      <w:proofErr w:type="gramStart"/>
      <w:r w:rsidR="008A6916">
        <w:rPr>
          <w:rFonts w:ascii="Verdana" w:hAnsi="Verdana"/>
          <w:sz w:val="24"/>
          <w:szCs w:val="24"/>
        </w:rPr>
        <w:t>…….</w:t>
      </w:r>
      <w:proofErr w:type="gramEnd"/>
      <w:r w:rsidRPr="0084738B">
        <w:rPr>
          <w:rFonts w:ascii="Verdana" w:hAnsi="Verdana"/>
          <w:sz w:val="24"/>
          <w:szCs w:val="24"/>
        </w:rPr>
        <w:t>……………………</w:t>
      </w:r>
      <w:proofErr w:type="gramStart"/>
      <w:r w:rsidRPr="0084738B">
        <w:rPr>
          <w:rFonts w:ascii="Verdana" w:hAnsi="Verdana"/>
          <w:sz w:val="24"/>
          <w:szCs w:val="24"/>
        </w:rPr>
        <w:t>……</w:t>
      </w:r>
      <w:r w:rsidR="003C66DB">
        <w:rPr>
          <w:rFonts w:ascii="Verdana" w:hAnsi="Verdana"/>
          <w:sz w:val="24"/>
          <w:szCs w:val="24"/>
        </w:rPr>
        <w:t>.</w:t>
      </w:r>
      <w:proofErr w:type="gramEnd"/>
      <w:r w:rsidR="003C66DB">
        <w:rPr>
          <w:rFonts w:ascii="Verdana" w:hAnsi="Verdana"/>
          <w:sz w:val="24"/>
          <w:szCs w:val="24"/>
        </w:rPr>
        <w:t>.</w:t>
      </w:r>
      <w:r w:rsidRPr="0084738B">
        <w:rPr>
          <w:rFonts w:ascii="Verdana" w:hAnsi="Verdana"/>
          <w:sz w:val="24"/>
          <w:szCs w:val="24"/>
        </w:rPr>
        <w:t>…</w:t>
      </w:r>
      <w:r w:rsidR="00411428">
        <w:rPr>
          <w:rFonts w:ascii="Verdana" w:hAnsi="Verdana"/>
          <w:sz w:val="24"/>
          <w:szCs w:val="24"/>
        </w:rPr>
        <w:t>.</w:t>
      </w:r>
      <w:r w:rsidR="007F7D00">
        <w:rPr>
          <w:rFonts w:ascii="Verdana" w:hAnsi="Verdana"/>
          <w:sz w:val="24"/>
          <w:szCs w:val="24"/>
        </w:rPr>
        <w:t xml:space="preserve"> </w:t>
      </w:r>
      <w:r w:rsidR="00691264">
        <w:rPr>
          <w:rFonts w:ascii="Verdana" w:hAnsi="Verdana"/>
          <w:sz w:val="24"/>
          <w:szCs w:val="24"/>
        </w:rPr>
        <w:t>1</w:t>
      </w:r>
      <w:r w:rsidR="00672EC5">
        <w:rPr>
          <w:rFonts w:ascii="Verdana" w:hAnsi="Verdana"/>
          <w:sz w:val="24"/>
          <w:szCs w:val="24"/>
        </w:rPr>
        <w:t>1</w:t>
      </w:r>
    </w:p>
    <w:p w14:paraId="427FC895" w14:textId="056081C1" w:rsidR="0071606B" w:rsidRDefault="0071606B" w:rsidP="0084738B">
      <w:pPr>
        <w:rPr>
          <w:rFonts w:ascii="Verdana" w:hAnsi="Verdana"/>
          <w:sz w:val="24"/>
          <w:szCs w:val="24"/>
        </w:rPr>
      </w:pPr>
      <w:r>
        <w:rPr>
          <w:rFonts w:ascii="Verdana" w:hAnsi="Verdana"/>
          <w:sz w:val="24"/>
          <w:szCs w:val="24"/>
        </w:rPr>
        <w:t>- Protezione giuridica, Privacy, Consenso informato ……………………………………… 12</w:t>
      </w:r>
    </w:p>
    <w:p w14:paraId="7EBE92A5" w14:textId="48F765DE" w:rsidR="00930BBB" w:rsidRDefault="00F06C77" w:rsidP="0084738B">
      <w:pPr>
        <w:rPr>
          <w:rFonts w:ascii="Verdana" w:hAnsi="Verdana"/>
          <w:sz w:val="24"/>
          <w:szCs w:val="24"/>
        </w:rPr>
      </w:pPr>
      <w:r>
        <w:rPr>
          <w:rFonts w:ascii="Verdana" w:hAnsi="Verdana"/>
          <w:sz w:val="24"/>
          <w:szCs w:val="24"/>
        </w:rPr>
        <w:t>- Accesso agli atti ……………………………………………………………………………………</w:t>
      </w:r>
      <w:proofErr w:type="gramStart"/>
      <w:r>
        <w:rPr>
          <w:rFonts w:ascii="Verdana" w:hAnsi="Verdana"/>
          <w:sz w:val="24"/>
          <w:szCs w:val="24"/>
        </w:rPr>
        <w:t>……</w:t>
      </w:r>
      <w:r w:rsidR="00411428">
        <w:rPr>
          <w:rFonts w:ascii="Verdana" w:hAnsi="Verdana"/>
          <w:sz w:val="24"/>
          <w:szCs w:val="24"/>
        </w:rPr>
        <w:t>.</w:t>
      </w:r>
      <w:proofErr w:type="gramEnd"/>
      <w:r w:rsidR="00411428">
        <w:rPr>
          <w:rFonts w:ascii="Verdana" w:hAnsi="Verdana"/>
          <w:sz w:val="24"/>
          <w:szCs w:val="24"/>
        </w:rPr>
        <w:t>.</w:t>
      </w:r>
      <w:r>
        <w:rPr>
          <w:rFonts w:ascii="Verdana" w:hAnsi="Verdana"/>
          <w:sz w:val="24"/>
          <w:szCs w:val="24"/>
        </w:rPr>
        <w:t xml:space="preserve"> </w:t>
      </w:r>
      <w:r w:rsidR="000E2064">
        <w:rPr>
          <w:rFonts w:ascii="Verdana" w:hAnsi="Verdana"/>
          <w:sz w:val="24"/>
          <w:szCs w:val="24"/>
        </w:rPr>
        <w:t xml:space="preserve"> </w:t>
      </w:r>
      <w:r w:rsidR="00691264">
        <w:rPr>
          <w:rFonts w:ascii="Verdana" w:hAnsi="Verdana"/>
          <w:sz w:val="24"/>
          <w:szCs w:val="24"/>
        </w:rPr>
        <w:t>13</w:t>
      </w:r>
    </w:p>
    <w:p w14:paraId="700CC08B" w14:textId="1D3EE620" w:rsidR="00F06C77" w:rsidRDefault="00930BBB" w:rsidP="00930BBB">
      <w:pPr>
        <w:spacing w:after="0" w:line="240" w:lineRule="auto"/>
        <w:jc w:val="both"/>
        <w:rPr>
          <w:rFonts w:ascii="Verdana" w:hAnsi="Verdana"/>
        </w:rPr>
      </w:pPr>
      <w:r>
        <w:rPr>
          <w:rFonts w:ascii="Verdana" w:hAnsi="Verdana"/>
          <w:sz w:val="24"/>
          <w:szCs w:val="24"/>
        </w:rPr>
        <w:t xml:space="preserve">- </w:t>
      </w:r>
      <w:r w:rsidRPr="00930BBB">
        <w:rPr>
          <w:rFonts w:ascii="Verdana" w:hAnsi="Verdana"/>
          <w:sz w:val="24"/>
          <w:szCs w:val="24"/>
        </w:rPr>
        <w:t>Obblighi di trasparenza ai sensi dell’art. 1, c.125 e ss. L.124/2017</w:t>
      </w:r>
      <w:proofErr w:type="gramStart"/>
      <w:r w:rsidRPr="00930BBB">
        <w:rPr>
          <w:rFonts w:ascii="Verdana" w:hAnsi="Verdana"/>
          <w:sz w:val="24"/>
          <w:szCs w:val="24"/>
        </w:rPr>
        <w:t>……</w:t>
      </w:r>
      <w:r>
        <w:rPr>
          <w:rFonts w:ascii="Verdana" w:hAnsi="Verdana"/>
          <w:sz w:val="24"/>
          <w:szCs w:val="24"/>
        </w:rPr>
        <w:t>.</w:t>
      </w:r>
      <w:proofErr w:type="gramEnd"/>
      <w:r>
        <w:rPr>
          <w:rFonts w:ascii="Verdana" w:hAnsi="Verdana"/>
          <w:sz w:val="24"/>
          <w:szCs w:val="24"/>
        </w:rPr>
        <w:t>.</w:t>
      </w:r>
      <w:r w:rsidRPr="00930BBB">
        <w:rPr>
          <w:rFonts w:ascii="Verdana" w:hAnsi="Verdana"/>
          <w:sz w:val="24"/>
          <w:szCs w:val="24"/>
        </w:rPr>
        <w:t xml:space="preserve">…. </w:t>
      </w:r>
      <w:r w:rsidR="000E2064">
        <w:rPr>
          <w:rFonts w:ascii="Verdana" w:hAnsi="Verdana"/>
          <w:sz w:val="24"/>
          <w:szCs w:val="24"/>
        </w:rPr>
        <w:t xml:space="preserve"> </w:t>
      </w:r>
      <w:r w:rsidR="00691264">
        <w:rPr>
          <w:rFonts w:ascii="Verdana" w:hAnsi="Verdana"/>
          <w:sz w:val="24"/>
          <w:szCs w:val="24"/>
        </w:rPr>
        <w:t>14</w:t>
      </w:r>
    </w:p>
    <w:p w14:paraId="34439766" w14:textId="77777777" w:rsidR="00930BBB" w:rsidRDefault="00930BBB" w:rsidP="00930BBB">
      <w:pPr>
        <w:spacing w:after="0" w:line="240" w:lineRule="auto"/>
        <w:jc w:val="both"/>
        <w:rPr>
          <w:rFonts w:ascii="Verdana" w:hAnsi="Verdana"/>
          <w:sz w:val="24"/>
          <w:szCs w:val="24"/>
        </w:rPr>
      </w:pPr>
    </w:p>
    <w:p w14:paraId="2013E41F" w14:textId="560BDB7A" w:rsidR="008A6916" w:rsidRDefault="008A6916" w:rsidP="00930BBB">
      <w:pPr>
        <w:spacing w:after="0" w:line="240" w:lineRule="auto"/>
        <w:rPr>
          <w:rFonts w:ascii="Verdana" w:hAnsi="Verdana"/>
          <w:sz w:val="24"/>
          <w:szCs w:val="24"/>
        </w:rPr>
      </w:pPr>
      <w:r>
        <w:rPr>
          <w:rFonts w:ascii="Verdana" w:hAnsi="Verdana"/>
          <w:sz w:val="24"/>
          <w:szCs w:val="24"/>
        </w:rPr>
        <w:t>- ALLEGATI …………………………………………………………………………………………………….</w:t>
      </w:r>
      <w:r w:rsidR="00411428">
        <w:rPr>
          <w:rFonts w:ascii="Verdana" w:hAnsi="Verdana"/>
          <w:sz w:val="24"/>
          <w:szCs w:val="24"/>
        </w:rPr>
        <w:t>.</w:t>
      </w:r>
      <w:r>
        <w:rPr>
          <w:rFonts w:ascii="Verdana" w:hAnsi="Verdana"/>
          <w:sz w:val="24"/>
          <w:szCs w:val="24"/>
        </w:rPr>
        <w:t xml:space="preserve">. </w:t>
      </w:r>
      <w:r w:rsidR="00691264">
        <w:rPr>
          <w:rFonts w:ascii="Verdana" w:hAnsi="Verdana"/>
          <w:sz w:val="24"/>
          <w:szCs w:val="24"/>
        </w:rPr>
        <w:t>15</w:t>
      </w:r>
    </w:p>
    <w:p w14:paraId="3623385A" w14:textId="77777777" w:rsidR="0095147A" w:rsidRDefault="0095147A" w:rsidP="00930BBB">
      <w:pPr>
        <w:spacing w:after="0"/>
      </w:pPr>
    </w:p>
    <w:p w14:paraId="6140198D" w14:textId="77777777" w:rsidR="00691264" w:rsidRDefault="00691264" w:rsidP="008D1138">
      <w:pPr>
        <w:pStyle w:val="Titolo3"/>
        <w:rPr>
          <w:rFonts w:ascii="Calibri" w:hAnsi="Calibri" w:cs="Arial"/>
          <w:u w:val="single"/>
        </w:rPr>
      </w:pPr>
      <w:bookmarkStart w:id="0" w:name="_Toc473642428"/>
    </w:p>
    <w:p w14:paraId="59B978B9" w14:textId="77777777" w:rsidR="00691264" w:rsidRDefault="00691264" w:rsidP="008D1138">
      <w:pPr>
        <w:pStyle w:val="Titolo3"/>
        <w:rPr>
          <w:rFonts w:ascii="Calibri" w:hAnsi="Calibri" w:cs="Arial"/>
          <w:u w:val="single"/>
        </w:rPr>
      </w:pPr>
    </w:p>
    <w:p w14:paraId="40767AFC" w14:textId="77777777" w:rsidR="00691264" w:rsidRDefault="00691264" w:rsidP="0071606B">
      <w:pPr>
        <w:pStyle w:val="Titolo3"/>
        <w:jc w:val="left"/>
        <w:rPr>
          <w:rFonts w:ascii="Calibri" w:hAnsi="Calibri" w:cs="Arial"/>
          <w:u w:val="single"/>
        </w:rPr>
      </w:pPr>
    </w:p>
    <w:p w14:paraId="17C55E98" w14:textId="77777777" w:rsidR="00691264" w:rsidRDefault="00691264" w:rsidP="008D1138">
      <w:pPr>
        <w:pStyle w:val="Titolo3"/>
        <w:rPr>
          <w:rFonts w:ascii="Calibri" w:hAnsi="Calibri" w:cs="Arial"/>
          <w:u w:val="single"/>
        </w:rPr>
      </w:pPr>
    </w:p>
    <w:p w14:paraId="6ECC5ED8" w14:textId="77777777" w:rsidR="00691264" w:rsidRDefault="00691264" w:rsidP="00691264">
      <w:pPr>
        <w:rPr>
          <w:lang w:eastAsia="it-IT"/>
        </w:rPr>
      </w:pPr>
    </w:p>
    <w:p w14:paraId="339AA3E6" w14:textId="77777777" w:rsidR="00691264" w:rsidRPr="00691264" w:rsidRDefault="00691264" w:rsidP="00691264">
      <w:pPr>
        <w:rPr>
          <w:lang w:eastAsia="it-IT"/>
        </w:rPr>
      </w:pPr>
    </w:p>
    <w:p w14:paraId="3CA9282A" w14:textId="77777777" w:rsidR="00691264" w:rsidRDefault="00691264" w:rsidP="008D1138">
      <w:pPr>
        <w:pStyle w:val="Titolo3"/>
        <w:rPr>
          <w:rFonts w:ascii="Calibri" w:hAnsi="Calibri" w:cs="Arial"/>
          <w:u w:val="single"/>
        </w:rPr>
      </w:pPr>
    </w:p>
    <w:p w14:paraId="261F5353" w14:textId="518D69B6" w:rsidR="00B0532B" w:rsidRPr="00AE3200" w:rsidRDefault="00B0532B" w:rsidP="00691264">
      <w:pPr>
        <w:pStyle w:val="Titolo3"/>
        <w:rPr>
          <w:rFonts w:ascii="Calibri" w:hAnsi="Calibri" w:cs="Arial"/>
          <w:u w:val="single"/>
        </w:rPr>
      </w:pPr>
      <w:r w:rsidRPr="00AE3200">
        <w:rPr>
          <w:rFonts w:ascii="Calibri" w:hAnsi="Calibri" w:cs="Arial"/>
          <w:u w:val="single"/>
        </w:rPr>
        <w:t>Premessa</w:t>
      </w:r>
      <w:bookmarkEnd w:id="0"/>
    </w:p>
    <w:p w14:paraId="1ACC52B9" w14:textId="77777777" w:rsidR="00B0532B" w:rsidRPr="00AE3200" w:rsidRDefault="00B0532B" w:rsidP="00B0532B">
      <w:pPr>
        <w:rPr>
          <w:sz w:val="24"/>
          <w:szCs w:val="24"/>
          <w:lang w:eastAsia="it-IT"/>
        </w:rPr>
      </w:pPr>
    </w:p>
    <w:p w14:paraId="2B8E5495" w14:textId="77777777" w:rsidR="00A05EE1" w:rsidRPr="00370CAA" w:rsidRDefault="00A05EE1" w:rsidP="00A05EE1">
      <w:pPr>
        <w:jc w:val="both"/>
        <w:rPr>
          <w:rFonts w:cs="Arial"/>
          <w:i/>
          <w:iCs/>
          <w:sz w:val="24"/>
          <w:szCs w:val="24"/>
        </w:rPr>
      </w:pPr>
      <w:r w:rsidRPr="00370CAA">
        <w:rPr>
          <w:rFonts w:cs="Arial"/>
          <w:i/>
          <w:iCs/>
          <w:sz w:val="24"/>
          <w:szCs w:val="24"/>
        </w:rPr>
        <w:t>La Carta dei Servizi nasce in Italia, come in molte altre Nazioni Europee, come strumento per rendere i servizi pubblici meglio rispondenti ai desideri degli utenti e migliorarne la qualità.</w:t>
      </w:r>
    </w:p>
    <w:p w14:paraId="0E4F95A6" w14:textId="77777777" w:rsidR="00A05EE1" w:rsidRPr="00370CAA" w:rsidRDefault="00A05EE1" w:rsidP="00A05EE1">
      <w:pPr>
        <w:jc w:val="both"/>
        <w:rPr>
          <w:rFonts w:cs="Arial"/>
          <w:i/>
          <w:iCs/>
          <w:sz w:val="24"/>
          <w:szCs w:val="24"/>
        </w:rPr>
      </w:pPr>
      <w:r w:rsidRPr="00370CAA">
        <w:rPr>
          <w:rFonts w:cs="Arial"/>
          <w:i/>
          <w:iCs/>
          <w:sz w:val="24"/>
          <w:szCs w:val="24"/>
        </w:rPr>
        <w:t xml:space="preserve">Per quanto concerne i servizi sanitari, uno specifico decreto del Presidente del </w:t>
      </w:r>
      <w:r w:rsidR="00AB317B" w:rsidRPr="00370CAA">
        <w:rPr>
          <w:rFonts w:cs="Arial"/>
          <w:i/>
          <w:iCs/>
          <w:sz w:val="24"/>
          <w:szCs w:val="24"/>
        </w:rPr>
        <w:t>Consiglio dei ministri</w:t>
      </w:r>
      <w:r w:rsidRPr="00370CAA">
        <w:rPr>
          <w:rFonts w:cs="Arial"/>
          <w:i/>
          <w:iCs/>
          <w:sz w:val="24"/>
          <w:szCs w:val="24"/>
        </w:rPr>
        <w:t xml:space="preserve"> ha enunciato i principi generali ed i criteri per la definizione di questo strumento, mentre per i servizi sociali </w:t>
      </w:r>
      <w:bookmarkStart w:id="1" w:name="_Hlk196924890"/>
      <w:r w:rsidRPr="00370CAA">
        <w:rPr>
          <w:rFonts w:cs="Arial"/>
          <w:i/>
          <w:iCs/>
          <w:sz w:val="24"/>
          <w:szCs w:val="24"/>
        </w:rPr>
        <w:t xml:space="preserve">l’art. 13 della legge n. 328/2000 </w:t>
      </w:r>
      <w:bookmarkEnd w:id="1"/>
      <w:r w:rsidRPr="00370CAA">
        <w:rPr>
          <w:rFonts w:cs="Arial"/>
          <w:i/>
          <w:iCs/>
          <w:sz w:val="24"/>
          <w:szCs w:val="24"/>
        </w:rPr>
        <w:t xml:space="preserve">- stabilisce l’obbligo di adozione con decreto del Presidente del </w:t>
      </w:r>
      <w:r w:rsidR="0071483A" w:rsidRPr="00370CAA">
        <w:rPr>
          <w:rFonts w:cs="Arial"/>
          <w:i/>
          <w:iCs/>
          <w:sz w:val="24"/>
          <w:szCs w:val="24"/>
        </w:rPr>
        <w:t>Consiglio dei ministri</w:t>
      </w:r>
      <w:r w:rsidRPr="00370CAA">
        <w:rPr>
          <w:rFonts w:cs="Arial"/>
          <w:i/>
          <w:iCs/>
          <w:sz w:val="24"/>
          <w:szCs w:val="24"/>
        </w:rPr>
        <w:t xml:space="preserve"> dello schema generale della Carta dei Servizi.</w:t>
      </w:r>
    </w:p>
    <w:p w14:paraId="1E2CB9A7" w14:textId="77777777" w:rsidR="00A05EE1" w:rsidRPr="00370CAA" w:rsidRDefault="00A05EE1" w:rsidP="00A05EE1">
      <w:pPr>
        <w:jc w:val="both"/>
        <w:rPr>
          <w:rFonts w:cs="Arial"/>
          <w:i/>
          <w:iCs/>
          <w:sz w:val="24"/>
          <w:szCs w:val="24"/>
        </w:rPr>
      </w:pPr>
      <w:r w:rsidRPr="00370CAA">
        <w:rPr>
          <w:rFonts w:cs="Arial"/>
          <w:i/>
          <w:iCs/>
          <w:sz w:val="24"/>
          <w:szCs w:val="24"/>
        </w:rPr>
        <w:t xml:space="preserve">Perciò questa Carta dei Servizi non è una semplice “guida ai servizi” e nemmeno un mero elenco di diritti, ma l’esplicitazione di impegni e standard di qualità sui quali il cittadino-utente può misurare e verificare il servizio di cui fruisce; </w:t>
      </w:r>
      <w:r w:rsidR="00AB317B" w:rsidRPr="00370CAA">
        <w:rPr>
          <w:rFonts w:cs="Arial"/>
          <w:i/>
          <w:iCs/>
          <w:sz w:val="24"/>
          <w:szCs w:val="24"/>
        </w:rPr>
        <w:t>dunque,</w:t>
      </w:r>
      <w:r w:rsidRPr="00370CAA">
        <w:rPr>
          <w:rFonts w:cs="Arial"/>
          <w:i/>
          <w:iCs/>
          <w:sz w:val="24"/>
          <w:szCs w:val="24"/>
        </w:rPr>
        <w:t xml:space="preserve"> non è un documento formale, ma un impegno che l’Ente assume verso i destinatari del servizio.</w:t>
      </w:r>
    </w:p>
    <w:p w14:paraId="34DB05EC" w14:textId="77777777" w:rsidR="00674ECB" w:rsidRPr="00AE3200" w:rsidRDefault="00674ECB" w:rsidP="00A05EE1">
      <w:pPr>
        <w:jc w:val="both"/>
        <w:rPr>
          <w:rFonts w:cs="Arial"/>
          <w:sz w:val="24"/>
          <w:szCs w:val="24"/>
        </w:rPr>
      </w:pPr>
    </w:p>
    <w:p w14:paraId="517F08CC" w14:textId="0A07BA65" w:rsidR="00A05EE1" w:rsidRPr="00AE3200" w:rsidRDefault="00674ECB" w:rsidP="008D1138">
      <w:pPr>
        <w:pStyle w:val="Titolo3"/>
        <w:rPr>
          <w:rFonts w:ascii="Calibri" w:hAnsi="Calibri" w:cs="Arial"/>
          <w:u w:val="single"/>
        </w:rPr>
      </w:pPr>
      <w:bookmarkStart w:id="2" w:name="_Toc473642429"/>
      <w:r w:rsidRPr="00AE3200">
        <w:rPr>
          <w:rFonts w:ascii="Calibri" w:hAnsi="Calibri" w:cs="Arial"/>
          <w:u w:val="single"/>
        </w:rPr>
        <w:t>Introduzione</w:t>
      </w:r>
      <w:bookmarkEnd w:id="2"/>
    </w:p>
    <w:p w14:paraId="118160B0" w14:textId="77777777" w:rsidR="00674ECB" w:rsidRPr="00AE3200" w:rsidRDefault="00674ECB" w:rsidP="00674ECB">
      <w:pPr>
        <w:rPr>
          <w:sz w:val="24"/>
          <w:szCs w:val="24"/>
          <w:lang w:eastAsia="it-IT"/>
        </w:rPr>
      </w:pPr>
    </w:p>
    <w:p w14:paraId="2B670CF7" w14:textId="77777777" w:rsidR="00A05EE1" w:rsidRPr="009C369A" w:rsidRDefault="00A05EE1" w:rsidP="00A05EE1">
      <w:pPr>
        <w:jc w:val="both"/>
        <w:rPr>
          <w:rFonts w:cs="Arial"/>
          <w:i/>
          <w:iCs/>
          <w:sz w:val="24"/>
          <w:szCs w:val="24"/>
        </w:rPr>
      </w:pPr>
      <w:r w:rsidRPr="009C369A">
        <w:rPr>
          <w:rFonts w:cs="Arial"/>
          <w:i/>
          <w:iCs/>
          <w:sz w:val="24"/>
          <w:szCs w:val="24"/>
        </w:rPr>
        <w:t xml:space="preserve">Gli anziani rappresentano un patrimonio per la società perché in loro si identifica la memoria culturale </w:t>
      </w:r>
      <w:r w:rsidR="00674ECB" w:rsidRPr="009C369A">
        <w:rPr>
          <w:rFonts w:cs="Arial"/>
          <w:i/>
          <w:iCs/>
          <w:sz w:val="24"/>
          <w:szCs w:val="24"/>
        </w:rPr>
        <w:t>del tessuto sociale dell’area dai quali provengono</w:t>
      </w:r>
      <w:r w:rsidR="00D4516B" w:rsidRPr="009C369A">
        <w:rPr>
          <w:rFonts w:cs="Arial"/>
          <w:i/>
          <w:iCs/>
          <w:sz w:val="24"/>
          <w:szCs w:val="24"/>
        </w:rPr>
        <w:t>. O</w:t>
      </w:r>
      <w:r w:rsidR="00674ECB" w:rsidRPr="009C369A">
        <w:rPr>
          <w:rFonts w:cs="Arial"/>
          <w:i/>
          <w:iCs/>
          <w:sz w:val="24"/>
          <w:szCs w:val="24"/>
        </w:rPr>
        <w:t xml:space="preserve">ggi la popolazione anziana costituisce </w:t>
      </w:r>
      <w:r w:rsidRPr="009C369A">
        <w:rPr>
          <w:rFonts w:cs="Arial"/>
          <w:i/>
          <w:iCs/>
          <w:sz w:val="24"/>
          <w:szCs w:val="24"/>
        </w:rPr>
        <w:t xml:space="preserve">sempre più </w:t>
      </w:r>
      <w:r w:rsidR="00674ECB" w:rsidRPr="009C369A">
        <w:rPr>
          <w:rFonts w:cs="Arial"/>
          <w:i/>
          <w:iCs/>
          <w:sz w:val="24"/>
          <w:szCs w:val="24"/>
        </w:rPr>
        <w:t>una risorsa umana attiva</w:t>
      </w:r>
      <w:r w:rsidRPr="009C369A">
        <w:rPr>
          <w:rFonts w:cs="Arial"/>
          <w:i/>
          <w:iCs/>
          <w:sz w:val="24"/>
          <w:szCs w:val="24"/>
        </w:rPr>
        <w:t xml:space="preserve"> </w:t>
      </w:r>
      <w:r w:rsidR="00674ECB" w:rsidRPr="009C369A">
        <w:rPr>
          <w:rFonts w:cs="Arial"/>
          <w:i/>
          <w:iCs/>
          <w:sz w:val="24"/>
          <w:szCs w:val="24"/>
        </w:rPr>
        <w:t xml:space="preserve">dalla </w:t>
      </w:r>
      <w:r w:rsidRPr="009C369A">
        <w:rPr>
          <w:rFonts w:cs="Arial"/>
          <w:i/>
          <w:iCs/>
          <w:sz w:val="24"/>
          <w:szCs w:val="24"/>
        </w:rPr>
        <w:t xml:space="preserve">quale la </w:t>
      </w:r>
      <w:r w:rsidR="00674ECB" w:rsidRPr="009C369A">
        <w:rPr>
          <w:rFonts w:cs="Arial"/>
          <w:i/>
          <w:iCs/>
          <w:sz w:val="24"/>
          <w:szCs w:val="24"/>
        </w:rPr>
        <w:t xml:space="preserve">nostra </w:t>
      </w:r>
      <w:r w:rsidRPr="009C369A">
        <w:rPr>
          <w:rFonts w:cs="Arial"/>
          <w:i/>
          <w:iCs/>
          <w:sz w:val="24"/>
          <w:szCs w:val="24"/>
        </w:rPr>
        <w:t xml:space="preserve">società </w:t>
      </w:r>
      <w:r w:rsidR="00674ECB" w:rsidRPr="009C369A">
        <w:rPr>
          <w:rFonts w:cs="Arial"/>
          <w:i/>
          <w:iCs/>
          <w:sz w:val="24"/>
          <w:szCs w:val="24"/>
        </w:rPr>
        <w:t>non può prescindere</w:t>
      </w:r>
      <w:r w:rsidRPr="009C369A">
        <w:rPr>
          <w:rFonts w:cs="Arial"/>
          <w:i/>
          <w:iCs/>
          <w:sz w:val="24"/>
          <w:szCs w:val="24"/>
        </w:rPr>
        <w:t>.</w:t>
      </w:r>
    </w:p>
    <w:p w14:paraId="2B692F15" w14:textId="77777777" w:rsidR="00A05EE1" w:rsidRPr="009C369A" w:rsidRDefault="00A05EE1" w:rsidP="00A05EE1">
      <w:pPr>
        <w:jc w:val="both"/>
        <w:rPr>
          <w:rFonts w:cs="Arial"/>
          <w:i/>
          <w:iCs/>
          <w:sz w:val="24"/>
          <w:szCs w:val="24"/>
        </w:rPr>
      </w:pPr>
      <w:r w:rsidRPr="009C369A">
        <w:rPr>
          <w:rFonts w:cs="Arial"/>
          <w:i/>
          <w:iCs/>
          <w:sz w:val="24"/>
          <w:szCs w:val="24"/>
        </w:rPr>
        <w:t xml:space="preserve">Questo nuovo ruolo è suffragato anche dalla ricerca clinica e sociale, </w:t>
      </w:r>
      <w:r w:rsidR="004B6C2E" w:rsidRPr="009C369A">
        <w:rPr>
          <w:rFonts w:cs="Arial"/>
          <w:i/>
          <w:iCs/>
          <w:sz w:val="24"/>
          <w:szCs w:val="24"/>
        </w:rPr>
        <w:t xml:space="preserve">che evidenzia l’aumento </w:t>
      </w:r>
      <w:r w:rsidRPr="009C369A">
        <w:rPr>
          <w:rFonts w:cs="Arial"/>
          <w:i/>
          <w:iCs/>
          <w:sz w:val="24"/>
          <w:szCs w:val="24"/>
        </w:rPr>
        <w:t>di persone in età avanzata, ma in buone condizioni psico-fisiche.</w:t>
      </w:r>
    </w:p>
    <w:p w14:paraId="7D3FF9D0" w14:textId="77777777" w:rsidR="00A05EE1" w:rsidRPr="009C369A" w:rsidRDefault="00D67799" w:rsidP="00A05EE1">
      <w:pPr>
        <w:jc w:val="both"/>
        <w:rPr>
          <w:rFonts w:cs="Arial"/>
          <w:i/>
          <w:iCs/>
          <w:sz w:val="24"/>
          <w:szCs w:val="24"/>
        </w:rPr>
      </w:pPr>
      <w:r w:rsidRPr="009C369A">
        <w:rPr>
          <w:rFonts w:cs="Arial"/>
          <w:i/>
          <w:iCs/>
          <w:sz w:val="24"/>
          <w:szCs w:val="24"/>
        </w:rPr>
        <w:t>Tuttavia,</w:t>
      </w:r>
      <w:r w:rsidR="00A05EE1" w:rsidRPr="009C369A">
        <w:rPr>
          <w:rFonts w:cs="Arial"/>
          <w:i/>
          <w:iCs/>
          <w:sz w:val="24"/>
          <w:szCs w:val="24"/>
        </w:rPr>
        <w:t xml:space="preserve"> </w:t>
      </w:r>
      <w:r w:rsidR="00674ECB" w:rsidRPr="009C369A">
        <w:rPr>
          <w:rFonts w:cs="Arial"/>
          <w:i/>
          <w:iCs/>
          <w:sz w:val="24"/>
          <w:szCs w:val="24"/>
        </w:rPr>
        <w:t xml:space="preserve">ci sono </w:t>
      </w:r>
      <w:r w:rsidR="00A05EE1" w:rsidRPr="009C369A">
        <w:rPr>
          <w:rFonts w:cs="Arial"/>
          <w:i/>
          <w:iCs/>
          <w:sz w:val="24"/>
          <w:szCs w:val="24"/>
        </w:rPr>
        <w:t xml:space="preserve">condizioni nelle quali l’anziano resta una persona fragile, sia fisicamente </w:t>
      </w:r>
      <w:r w:rsidR="00E7755D" w:rsidRPr="009C369A">
        <w:rPr>
          <w:rFonts w:cs="Arial"/>
          <w:i/>
          <w:iCs/>
          <w:sz w:val="24"/>
          <w:szCs w:val="24"/>
        </w:rPr>
        <w:t>sia</w:t>
      </w:r>
      <w:r w:rsidR="00A05EE1" w:rsidRPr="009C369A">
        <w:rPr>
          <w:rFonts w:cs="Arial"/>
          <w:i/>
          <w:iCs/>
          <w:sz w:val="24"/>
          <w:szCs w:val="24"/>
        </w:rPr>
        <w:t xml:space="preserve"> psichicamente, </w:t>
      </w:r>
      <w:r w:rsidR="00674ECB" w:rsidRPr="009C369A">
        <w:rPr>
          <w:rFonts w:cs="Arial"/>
          <w:i/>
          <w:iCs/>
          <w:sz w:val="24"/>
          <w:szCs w:val="24"/>
        </w:rPr>
        <w:t>in questi casi</w:t>
      </w:r>
      <w:r w:rsidR="00A05EE1" w:rsidRPr="009C369A">
        <w:rPr>
          <w:rFonts w:cs="Arial"/>
          <w:i/>
          <w:iCs/>
          <w:sz w:val="24"/>
          <w:szCs w:val="24"/>
        </w:rPr>
        <w:t xml:space="preserve"> la tutela della sua dignità necessita </w:t>
      </w:r>
      <w:r w:rsidR="00674ECB" w:rsidRPr="009C369A">
        <w:rPr>
          <w:rFonts w:cs="Arial"/>
          <w:i/>
          <w:iCs/>
          <w:sz w:val="24"/>
          <w:szCs w:val="24"/>
        </w:rPr>
        <w:t>la massima</w:t>
      </w:r>
      <w:r w:rsidR="00A05EE1" w:rsidRPr="009C369A">
        <w:rPr>
          <w:rFonts w:cs="Arial"/>
          <w:i/>
          <w:iCs/>
          <w:sz w:val="24"/>
          <w:szCs w:val="24"/>
        </w:rPr>
        <w:t xml:space="preserve"> attenzione nell'osservanza dei diritti della persona, sanciti per la generalità dei cittadini.</w:t>
      </w:r>
    </w:p>
    <w:p w14:paraId="1A5FA1D1" w14:textId="77777777" w:rsidR="00A05EE1" w:rsidRPr="009C369A" w:rsidRDefault="00A05EE1" w:rsidP="0095630D">
      <w:pPr>
        <w:jc w:val="both"/>
        <w:rPr>
          <w:rFonts w:cs="Arial"/>
          <w:i/>
          <w:iCs/>
          <w:sz w:val="24"/>
          <w:szCs w:val="24"/>
        </w:rPr>
      </w:pPr>
      <w:r w:rsidRPr="009C369A">
        <w:rPr>
          <w:rFonts w:cs="Arial"/>
          <w:i/>
          <w:iCs/>
          <w:sz w:val="24"/>
          <w:szCs w:val="24"/>
        </w:rPr>
        <w:t>La valorizzazione del ruolo dei più anziani e della loro cultura si basa sull'educazione della popolazione al riconoscimento e al rispetto dei loro diritti, oltre che sull'adempimento puntuale di una serie di doveri da parte della società. Di questi, il primo è la realizzazione di politiche che garantiscano all’anziano</w:t>
      </w:r>
      <w:r w:rsidR="00E7755D" w:rsidRPr="009C369A">
        <w:rPr>
          <w:rFonts w:cs="Arial"/>
          <w:i/>
          <w:iCs/>
          <w:sz w:val="24"/>
          <w:szCs w:val="24"/>
        </w:rPr>
        <w:t xml:space="preserve">, </w:t>
      </w:r>
      <w:r w:rsidRPr="009C369A">
        <w:rPr>
          <w:rFonts w:cs="Arial"/>
          <w:i/>
          <w:iCs/>
          <w:sz w:val="24"/>
          <w:szCs w:val="24"/>
        </w:rPr>
        <w:t>di continuare a essere parte attiva nella società, ossia che favoriscano la sua condivisione della vita sociale, civile e culturale della comunità.</w:t>
      </w:r>
    </w:p>
    <w:p w14:paraId="61CF8F23" w14:textId="77777777" w:rsidR="000F76FD" w:rsidRPr="00AE3200" w:rsidRDefault="000F76FD" w:rsidP="0095630D">
      <w:pPr>
        <w:jc w:val="both"/>
        <w:rPr>
          <w:rFonts w:cs="Arial"/>
        </w:rPr>
      </w:pPr>
    </w:p>
    <w:p w14:paraId="72B3251A" w14:textId="77777777" w:rsidR="000F76FD" w:rsidRDefault="000F76FD" w:rsidP="0095630D">
      <w:pPr>
        <w:jc w:val="both"/>
        <w:rPr>
          <w:sz w:val="24"/>
          <w:szCs w:val="24"/>
          <w:lang w:eastAsia="it-IT"/>
        </w:rPr>
      </w:pPr>
    </w:p>
    <w:p w14:paraId="2EB2D547" w14:textId="77777777" w:rsidR="0089390E" w:rsidRDefault="0089390E" w:rsidP="0095630D">
      <w:pPr>
        <w:jc w:val="both"/>
        <w:rPr>
          <w:sz w:val="24"/>
          <w:szCs w:val="24"/>
          <w:lang w:eastAsia="it-IT"/>
        </w:rPr>
      </w:pPr>
    </w:p>
    <w:p w14:paraId="5DA34C28" w14:textId="77777777" w:rsidR="009C3291" w:rsidRPr="00AE3200" w:rsidRDefault="009C3291" w:rsidP="00520282">
      <w:pPr>
        <w:pStyle w:val="Titolo3"/>
        <w:jc w:val="left"/>
        <w:rPr>
          <w:rFonts w:ascii="Calibri" w:hAnsi="Calibri" w:cs="Arial"/>
          <w:sz w:val="22"/>
          <w:szCs w:val="22"/>
        </w:rPr>
      </w:pPr>
      <w:bookmarkStart w:id="3" w:name="_Toc473642430"/>
    </w:p>
    <w:p w14:paraId="5CAD8228" w14:textId="77777777" w:rsidR="00B0532B" w:rsidRDefault="00B0532B" w:rsidP="008D1138">
      <w:pPr>
        <w:pStyle w:val="Titolo3"/>
        <w:rPr>
          <w:rFonts w:ascii="Calibri" w:hAnsi="Calibri" w:cs="Arial"/>
          <w:u w:val="single"/>
        </w:rPr>
      </w:pPr>
      <w:r w:rsidRPr="00AE3200">
        <w:rPr>
          <w:rFonts w:ascii="Calibri" w:hAnsi="Calibri" w:cs="Arial"/>
          <w:u w:val="single"/>
        </w:rPr>
        <w:t>La nostra storia</w:t>
      </w:r>
      <w:bookmarkEnd w:id="3"/>
    </w:p>
    <w:p w14:paraId="07671A64" w14:textId="77777777" w:rsidR="00E14C4E" w:rsidRPr="00E14C4E" w:rsidRDefault="00E14C4E" w:rsidP="00E14C4E">
      <w:pPr>
        <w:rPr>
          <w:lang w:eastAsia="it-IT"/>
        </w:rPr>
      </w:pPr>
    </w:p>
    <w:p w14:paraId="196C2A59" w14:textId="77777777" w:rsidR="00674ECB" w:rsidRPr="00AE3200" w:rsidRDefault="00674ECB" w:rsidP="00674ECB">
      <w:pPr>
        <w:jc w:val="both"/>
        <w:rPr>
          <w:rFonts w:cs="Arial"/>
          <w:sz w:val="24"/>
          <w:szCs w:val="24"/>
        </w:rPr>
      </w:pPr>
      <w:r w:rsidRPr="00AE3200">
        <w:rPr>
          <w:rFonts w:cs="Arial"/>
          <w:sz w:val="24"/>
          <w:szCs w:val="24"/>
        </w:rPr>
        <w:t>La Fondazione "INSIEME TRENZANO</w:t>
      </w:r>
      <w:r w:rsidR="00817ACD" w:rsidRPr="00AE3200">
        <w:rPr>
          <w:rFonts w:cs="Arial"/>
          <w:sz w:val="24"/>
          <w:szCs w:val="24"/>
        </w:rPr>
        <w:t>" è nata, per volontà del Consiglio C</w:t>
      </w:r>
      <w:r w:rsidRPr="00AE3200">
        <w:rPr>
          <w:rFonts w:cs="Arial"/>
          <w:sz w:val="24"/>
          <w:szCs w:val="24"/>
        </w:rPr>
        <w:t xml:space="preserve">omunale di Trenzano, nel </w:t>
      </w:r>
      <w:r w:rsidR="00AB317B" w:rsidRPr="00AE3200">
        <w:rPr>
          <w:rFonts w:cs="Arial"/>
          <w:sz w:val="24"/>
          <w:szCs w:val="24"/>
        </w:rPr>
        <w:t>novembre</w:t>
      </w:r>
      <w:r w:rsidRPr="00AE3200">
        <w:rPr>
          <w:rFonts w:cs="Arial"/>
          <w:sz w:val="24"/>
          <w:szCs w:val="24"/>
        </w:rPr>
        <w:t xml:space="preserve"> 2003 con il preciso scopo di attivare e gestire una serie di servizi rivolti agli anziani del paese e dei comuni limitrofi.</w:t>
      </w:r>
    </w:p>
    <w:p w14:paraId="65A15EC3" w14:textId="77777777" w:rsidR="00674ECB" w:rsidRPr="00AE3200" w:rsidRDefault="00674ECB" w:rsidP="00674ECB">
      <w:pPr>
        <w:jc w:val="both"/>
        <w:rPr>
          <w:rFonts w:cs="Arial"/>
          <w:sz w:val="24"/>
          <w:szCs w:val="24"/>
        </w:rPr>
      </w:pPr>
      <w:r w:rsidRPr="00AE3200">
        <w:rPr>
          <w:rFonts w:cs="Arial"/>
          <w:sz w:val="24"/>
          <w:szCs w:val="24"/>
        </w:rPr>
        <w:t xml:space="preserve">Momento qualificante di questo percorso è </w:t>
      </w:r>
      <w:r w:rsidR="007620A5" w:rsidRPr="00AE3200">
        <w:rPr>
          <w:rFonts w:cs="Arial"/>
          <w:sz w:val="24"/>
          <w:szCs w:val="24"/>
        </w:rPr>
        <w:t xml:space="preserve">stato </w:t>
      </w:r>
      <w:r w:rsidRPr="00AE3200">
        <w:rPr>
          <w:rFonts w:cs="Arial"/>
          <w:sz w:val="24"/>
          <w:szCs w:val="24"/>
        </w:rPr>
        <w:t>l'avvio del Centro Diurno Integrato, inteso come un nuovo tassello nella rete dei servizi alle persone anziane che va a colmare una lacuna per il territorio di r</w:t>
      </w:r>
      <w:r w:rsidR="007620A5" w:rsidRPr="00AE3200">
        <w:rPr>
          <w:rFonts w:cs="Arial"/>
          <w:sz w:val="24"/>
          <w:szCs w:val="24"/>
        </w:rPr>
        <w:t>iferimento; la sua attivazione era</w:t>
      </w:r>
      <w:r w:rsidR="00E7755D" w:rsidRPr="00AE3200">
        <w:rPr>
          <w:rFonts w:cs="Arial"/>
          <w:sz w:val="24"/>
          <w:szCs w:val="24"/>
        </w:rPr>
        <w:t xml:space="preserve">, </w:t>
      </w:r>
      <w:r w:rsidRPr="00AE3200">
        <w:rPr>
          <w:rFonts w:cs="Arial"/>
          <w:sz w:val="24"/>
          <w:szCs w:val="24"/>
        </w:rPr>
        <w:t>infatti</w:t>
      </w:r>
      <w:r w:rsidR="00E7755D" w:rsidRPr="00AE3200">
        <w:rPr>
          <w:rFonts w:cs="Arial"/>
          <w:sz w:val="24"/>
          <w:szCs w:val="24"/>
        </w:rPr>
        <w:t>,</w:t>
      </w:r>
      <w:r w:rsidRPr="00AE3200">
        <w:rPr>
          <w:rFonts w:cs="Arial"/>
          <w:sz w:val="24"/>
          <w:szCs w:val="24"/>
        </w:rPr>
        <w:t xml:space="preserve"> previst</w:t>
      </w:r>
      <w:r w:rsidR="00E7755D" w:rsidRPr="00AE3200">
        <w:rPr>
          <w:rFonts w:cs="Arial"/>
          <w:sz w:val="24"/>
          <w:szCs w:val="24"/>
        </w:rPr>
        <w:t>o</w:t>
      </w:r>
      <w:r w:rsidRPr="00AE3200">
        <w:rPr>
          <w:rFonts w:cs="Arial"/>
          <w:sz w:val="24"/>
          <w:szCs w:val="24"/>
        </w:rPr>
        <w:t xml:space="preserve"> nel piano di zona dell'associazione </w:t>
      </w:r>
      <w:r w:rsidR="00E7755D" w:rsidRPr="00AE3200">
        <w:rPr>
          <w:rFonts w:cs="Arial"/>
          <w:sz w:val="24"/>
          <w:szCs w:val="24"/>
        </w:rPr>
        <w:t xml:space="preserve">dei </w:t>
      </w:r>
      <w:r w:rsidRPr="00AE3200">
        <w:rPr>
          <w:rFonts w:cs="Arial"/>
          <w:sz w:val="24"/>
          <w:szCs w:val="24"/>
        </w:rPr>
        <w:t>comuni del</w:t>
      </w:r>
      <w:r w:rsidR="00AC440C" w:rsidRPr="00AE3200">
        <w:rPr>
          <w:rFonts w:cs="Arial"/>
          <w:sz w:val="24"/>
          <w:szCs w:val="24"/>
        </w:rPr>
        <w:t>l’ex</w:t>
      </w:r>
      <w:r w:rsidRPr="00AE3200">
        <w:rPr>
          <w:rFonts w:cs="Arial"/>
          <w:sz w:val="24"/>
          <w:szCs w:val="24"/>
        </w:rPr>
        <w:t xml:space="preserve"> Distretto 7 dell'ASL di Brescia</w:t>
      </w:r>
      <w:r w:rsidR="00AC440C" w:rsidRPr="00AE3200">
        <w:rPr>
          <w:rFonts w:cs="Arial"/>
          <w:sz w:val="24"/>
          <w:szCs w:val="24"/>
        </w:rPr>
        <w:t xml:space="preserve"> (ora ASST Franciacorta)</w:t>
      </w:r>
      <w:r w:rsidR="00E7755D" w:rsidRPr="00AE3200">
        <w:rPr>
          <w:rFonts w:cs="Arial"/>
          <w:sz w:val="24"/>
          <w:szCs w:val="24"/>
        </w:rPr>
        <w:t>.</w:t>
      </w:r>
    </w:p>
    <w:p w14:paraId="7ABD5526" w14:textId="77777777" w:rsidR="00674ECB" w:rsidRDefault="00674ECB" w:rsidP="007620A5">
      <w:pPr>
        <w:jc w:val="both"/>
        <w:rPr>
          <w:rFonts w:cs="Arial"/>
          <w:sz w:val="24"/>
          <w:szCs w:val="24"/>
        </w:rPr>
      </w:pPr>
      <w:r w:rsidRPr="00AE3200">
        <w:rPr>
          <w:rFonts w:cs="Arial"/>
          <w:sz w:val="24"/>
          <w:szCs w:val="24"/>
        </w:rPr>
        <w:t>Il CDI di Trenzano opera in regime diurno e vuole fornire un supporto alle persone anziane e alle loro famiglie che si trovano in situazioni di precario compenso socio/sanitario, in alternativa al ricovero a tempo pieno presso strutture residenziali.</w:t>
      </w:r>
    </w:p>
    <w:p w14:paraId="739B85A8" w14:textId="77777777" w:rsidR="008D1138" w:rsidRDefault="008D1138" w:rsidP="007620A5">
      <w:pPr>
        <w:jc w:val="both"/>
        <w:rPr>
          <w:rFonts w:cs="Arial"/>
          <w:sz w:val="24"/>
          <w:szCs w:val="24"/>
        </w:rPr>
      </w:pPr>
    </w:p>
    <w:p w14:paraId="54DE13CA" w14:textId="77777777" w:rsidR="00B0532B" w:rsidRPr="00AE3200" w:rsidRDefault="00832F6D" w:rsidP="008D1138">
      <w:pPr>
        <w:pStyle w:val="Titolo3"/>
        <w:rPr>
          <w:rFonts w:ascii="Calibri" w:hAnsi="Calibri" w:cs="Arial"/>
          <w:u w:val="single"/>
        </w:rPr>
      </w:pPr>
      <w:bookmarkStart w:id="4" w:name="_Toc473642431"/>
      <w:r w:rsidRPr="00AE3200">
        <w:rPr>
          <w:rFonts w:ascii="Calibri" w:hAnsi="Calibri" w:cs="Arial"/>
          <w:u w:val="single"/>
        </w:rPr>
        <w:t>C</w:t>
      </w:r>
      <w:r w:rsidR="00D962D7" w:rsidRPr="00AE3200">
        <w:rPr>
          <w:rFonts w:ascii="Calibri" w:hAnsi="Calibri" w:cs="Arial"/>
          <w:u w:val="single"/>
        </w:rPr>
        <w:t>apacità ricettiva</w:t>
      </w:r>
      <w:r w:rsidRPr="00AE3200">
        <w:rPr>
          <w:rFonts w:ascii="Calibri" w:hAnsi="Calibri" w:cs="Arial"/>
          <w:u w:val="single"/>
        </w:rPr>
        <w:t xml:space="preserve"> e finalità</w:t>
      </w:r>
      <w:bookmarkEnd w:id="4"/>
    </w:p>
    <w:p w14:paraId="66AA1AC0" w14:textId="77777777" w:rsidR="00B0532B" w:rsidRPr="00AE3200" w:rsidRDefault="00B0532B" w:rsidP="00B0532B">
      <w:pPr>
        <w:rPr>
          <w:sz w:val="24"/>
          <w:szCs w:val="24"/>
        </w:rPr>
      </w:pPr>
    </w:p>
    <w:p w14:paraId="26D126F2" w14:textId="63B251D4" w:rsidR="007620A5" w:rsidRPr="004158CF" w:rsidRDefault="007620A5" w:rsidP="007620A5">
      <w:pPr>
        <w:jc w:val="both"/>
        <w:rPr>
          <w:rFonts w:cs="Arial"/>
          <w:color w:val="FF0000"/>
          <w:sz w:val="24"/>
          <w:szCs w:val="24"/>
        </w:rPr>
      </w:pPr>
      <w:r w:rsidRPr="00AE3200">
        <w:rPr>
          <w:rFonts w:cs="Arial"/>
          <w:sz w:val="24"/>
          <w:szCs w:val="24"/>
        </w:rPr>
        <w:t>Il Centro Diurno integrato</w:t>
      </w:r>
      <w:r w:rsidR="004158CF">
        <w:rPr>
          <w:rFonts w:cs="Arial"/>
          <w:sz w:val="24"/>
          <w:szCs w:val="24"/>
        </w:rPr>
        <w:t xml:space="preserve"> </w:t>
      </w:r>
      <w:r w:rsidR="004158CF" w:rsidRPr="004502D9">
        <w:rPr>
          <w:rFonts w:cs="Arial"/>
          <w:sz w:val="24"/>
          <w:szCs w:val="24"/>
        </w:rPr>
        <w:t>gestito in concessione da</w:t>
      </w:r>
      <w:r w:rsidR="004158CF" w:rsidRPr="004502D9">
        <w:rPr>
          <w:rFonts w:cs="Arial"/>
          <w:b/>
          <w:bCs/>
          <w:sz w:val="24"/>
          <w:szCs w:val="24"/>
        </w:rPr>
        <w:t xml:space="preserve"> </w:t>
      </w:r>
      <w:r w:rsidR="004158CF" w:rsidRPr="00E54B31">
        <w:rPr>
          <w:rFonts w:cs="Arial"/>
          <w:b/>
          <w:bCs/>
          <w:color w:val="0070C0"/>
          <w:sz w:val="24"/>
          <w:szCs w:val="24"/>
        </w:rPr>
        <w:t>Genesi Impresa Sociale Società Cooperativa Sociale</w:t>
      </w:r>
      <w:r w:rsidR="004158CF" w:rsidRPr="00E54B31">
        <w:rPr>
          <w:rFonts w:cs="Arial"/>
          <w:color w:val="0070C0"/>
          <w:sz w:val="24"/>
          <w:szCs w:val="24"/>
        </w:rPr>
        <w:t xml:space="preserve"> </w:t>
      </w:r>
      <w:r w:rsidR="004158CF" w:rsidRPr="00E54B31">
        <w:rPr>
          <w:rFonts w:cs="Arial"/>
          <w:b/>
          <w:bCs/>
          <w:color w:val="2E74B5" w:themeColor="accent5" w:themeShade="BF"/>
          <w:sz w:val="24"/>
          <w:szCs w:val="24"/>
        </w:rPr>
        <w:t>Onlus</w:t>
      </w:r>
      <w:r w:rsidR="00832F6D" w:rsidRPr="00AE3200">
        <w:rPr>
          <w:rFonts w:cs="Arial"/>
          <w:sz w:val="24"/>
          <w:szCs w:val="24"/>
        </w:rPr>
        <w:t>,</w:t>
      </w:r>
      <w:r w:rsidRPr="00AE3200">
        <w:rPr>
          <w:rFonts w:cs="Arial"/>
          <w:sz w:val="24"/>
          <w:szCs w:val="24"/>
        </w:rPr>
        <w:t xml:space="preserve"> </w:t>
      </w:r>
      <w:r w:rsidR="00832F6D" w:rsidRPr="00AE3200">
        <w:rPr>
          <w:rFonts w:cs="Arial"/>
          <w:sz w:val="24"/>
          <w:szCs w:val="24"/>
        </w:rPr>
        <w:t>con</w:t>
      </w:r>
      <w:r w:rsidR="00D962D7" w:rsidRPr="00AE3200">
        <w:rPr>
          <w:rFonts w:cs="Arial"/>
          <w:sz w:val="24"/>
          <w:szCs w:val="24"/>
        </w:rPr>
        <w:t xml:space="preserve"> capacità ricettiva di 30 </w:t>
      </w:r>
      <w:r w:rsidR="00832F6D" w:rsidRPr="00AE3200">
        <w:rPr>
          <w:rFonts w:cs="Arial"/>
          <w:sz w:val="24"/>
          <w:szCs w:val="24"/>
        </w:rPr>
        <w:t xml:space="preserve">posti accreditati a contratto presso la Regione Lombardia, </w:t>
      </w:r>
      <w:r w:rsidRPr="00AE3200">
        <w:rPr>
          <w:rFonts w:cs="Arial"/>
          <w:sz w:val="24"/>
          <w:szCs w:val="24"/>
        </w:rPr>
        <w:t>si propone di:</w:t>
      </w:r>
    </w:p>
    <w:p w14:paraId="40CFDAAB" w14:textId="77777777" w:rsidR="007620A5" w:rsidRPr="00AE3200" w:rsidRDefault="007620A5" w:rsidP="00412FDE">
      <w:pPr>
        <w:pStyle w:val="Paragrafoelenco"/>
        <w:numPr>
          <w:ilvl w:val="0"/>
          <w:numId w:val="2"/>
        </w:numPr>
        <w:jc w:val="both"/>
        <w:rPr>
          <w:rFonts w:cs="Arial"/>
          <w:sz w:val="24"/>
          <w:szCs w:val="24"/>
        </w:rPr>
      </w:pPr>
      <w:r w:rsidRPr="00AE3200">
        <w:rPr>
          <w:rFonts w:cs="Arial"/>
          <w:sz w:val="24"/>
          <w:szCs w:val="24"/>
        </w:rPr>
        <w:t>Fornire un supporto</w:t>
      </w:r>
      <w:r w:rsidR="00EC63A3" w:rsidRPr="00AE3200">
        <w:rPr>
          <w:rFonts w:cs="Arial"/>
          <w:sz w:val="24"/>
          <w:szCs w:val="24"/>
        </w:rPr>
        <w:t xml:space="preserve"> </w:t>
      </w:r>
      <w:r w:rsidRPr="00AE3200">
        <w:rPr>
          <w:rFonts w:cs="Arial"/>
          <w:sz w:val="24"/>
          <w:szCs w:val="24"/>
        </w:rPr>
        <w:t xml:space="preserve">alle persone anziane e alle loro famiglie che si trovano in situazioni di precario </w:t>
      </w:r>
      <w:r w:rsidR="00937F7B" w:rsidRPr="00AE3200">
        <w:rPr>
          <w:rFonts w:cs="Arial"/>
          <w:sz w:val="24"/>
          <w:szCs w:val="24"/>
        </w:rPr>
        <w:t>s</w:t>
      </w:r>
      <w:r w:rsidRPr="00AE3200">
        <w:rPr>
          <w:rFonts w:cs="Arial"/>
          <w:sz w:val="24"/>
          <w:szCs w:val="24"/>
        </w:rPr>
        <w:t>compenso socio/sanitario, in alternativa al ricovero a tempo pieno presso strutture residenziali.</w:t>
      </w:r>
    </w:p>
    <w:p w14:paraId="0104BA47" w14:textId="77777777" w:rsidR="0038667F" w:rsidRDefault="007620A5" w:rsidP="0038667F">
      <w:pPr>
        <w:pStyle w:val="Paragrafoelenco"/>
        <w:numPr>
          <w:ilvl w:val="0"/>
          <w:numId w:val="2"/>
        </w:numPr>
        <w:jc w:val="both"/>
        <w:rPr>
          <w:rFonts w:cs="Arial"/>
          <w:sz w:val="24"/>
          <w:szCs w:val="24"/>
        </w:rPr>
      </w:pPr>
      <w:r w:rsidRPr="00AE3200">
        <w:rPr>
          <w:rFonts w:cs="Arial"/>
          <w:sz w:val="24"/>
          <w:szCs w:val="24"/>
        </w:rPr>
        <w:t>Promuovere e favorire ogni intervento volto alla tutela della salute e del benessere della persona anziana, soprattutto per quanto attiene alle attività di prevenzione e di mantenimento delle capacità cognitive e funzionali.</w:t>
      </w:r>
      <w:r w:rsidR="0038667F">
        <w:rPr>
          <w:rFonts w:cs="Arial"/>
          <w:sz w:val="24"/>
          <w:szCs w:val="24"/>
        </w:rPr>
        <w:t xml:space="preserve"> </w:t>
      </w:r>
    </w:p>
    <w:p w14:paraId="2D6AD557" w14:textId="77777777" w:rsidR="0038667F" w:rsidRDefault="0038667F" w:rsidP="0038667F">
      <w:pPr>
        <w:pStyle w:val="Paragrafoelenco"/>
        <w:numPr>
          <w:ilvl w:val="0"/>
          <w:numId w:val="2"/>
        </w:numPr>
        <w:jc w:val="both"/>
        <w:rPr>
          <w:rFonts w:cs="Arial"/>
          <w:sz w:val="24"/>
          <w:szCs w:val="24"/>
        </w:rPr>
      </w:pPr>
      <w:r>
        <w:rPr>
          <w:rFonts w:cs="Arial"/>
          <w:sz w:val="24"/>
          <w:szCs w:val="24"/>
        </w:rPr>
        <w:t xml:space="preserve">Osservare le norme in materia di contrasto alla diffusione </w:t>
      </w:r>
      <w:r w:rsidR="00E2565C">
        <w:rPr>
          <w:rFonts w:cs="Arial"/>
          <w:sz w:val="24"/>
          <w:szCs w:val="24"/>
        </w:rPr>
        <w:t>di malattie invettive nosocomiali</w:t>
      </w:r>
      <w:r w:rsidR="008B7595">
        <w:rPr>
          <w:rFonts w:cs="Arial"/>
          <w:sz w:val="24"/>
          <w:szCs w:val="24"/>
        </w:rPr>
        <w:t>.</w:t>
      </w:r>
    </w:p>
    <w:p w14:paraId="76873023" w14:textId="77777777" w:rsidR="0038667F" w:rsidRDefault="0038667F" w:rsidP="0038667F">
      <w:pPr>
        <w:pStyle w:val="Paragrafoelenco"/>
        <w:ind w:left="0"/>
        <w:jc w:val="both"/>
        <w:rPr>
          <w:rFonts w:cs="Arial"/>
          <w:sz w:val="24"/>
          <w:szCs w:val="24"/>
        </w:rPr>
      </w:pPr>
    </w:p>
    <w:p w14:paraId="3B4EA9A3" w14:textId="77777777" w:rsidR="0038667F" w:rsidRPr="0038667F" w:rsidRDefault="0038667F" w:rsidP="0038667F">
      <w:pPr>
        <w:pStyle w:val="Paragrafoelenco"/>
        <w:ind w:left="0"/>
        <w:jc w:val="both"/>
        <w:rPr>
          <w:rFonts w:cs="Arial"/>
          <w:sz w:val="24"/>
          <w:szCs w:val="24"/>
        </w:rPr>
      </w:pPr>
    </w:p>
    <w:p w14:paraId="53CE9846" w14:textId="59231975" w:rsidR="004F4C08" w:rsidRPr="00AE3200" w:rsidRDefault="007620A5" w:rsidP="008D1138">
      <w:pPr>
        <w:jc w:val="center"/>
        <w:rPr>
          <w:rFonts w:cs="Arial"/>
          <w:sz w:val="24"/>
          <w:szCs w:val="24"/>
          <w:u w:val="single"/>
        </w:rPr>
      </w:pPr>
      <w:r w:rsidRPr="00AE3200">
        <w:rPr>
          <w:sz w:val="24"/>
        </w:rPr>
        <w:br w:type="page"/>
      </w:r>
      <w:bookmarkStart w:id="5" w:name="_Toc473642432"/>
      <w:r w:rsidRPr="00AE3200">
        <w:rPr>
          <w:rFonts w:cs="Arial"/>
          <w:b/>
          <w:sz w:val="24"/>
          <w:szCs w:val="24"/>
          <w:u w:val="single"/>
        </w:rPr>
        <w:lastRenderedPageBreak/>
        <w:t>Dove siamo</w:t>
      </w:r>
      <w:bookmarkEnd w:id="5"/>
    </w:p>
    <w:p w14:paraId="37B488E7" w14:textId="3A37D4A7" w:rsidR="00B028B1" w:rsidRPr="00AE3200" w:rsidRDefault="008D1138" w:rsidP="00416838">
      <w:pPr>
        <w:jc w:val="both"/>
        <w:rPr>
          <w:rFonts w:cs="Arial"/>
          <w:sz w:val="24"/>
          <w:szCs w:val="24"/>
        </w:rPr>
      </w:pPr>
      <w:r>
        <w:rPr>
          <w:noProof/>
        </w:rPr>
        <w:drawing>
          <wp:anchor distT="0" distB="0" distL="114300" distR="114300" simplePos="0" relativeHeight="251653632" behindDoc="1" locked="0" layoutInCell="1" allowOverlap="1" wp14:anchorId="081FD2B5" wp14:editId="567BA983">
            <wp:simplePos x="0" y="0"/>
            <wp:positionH relativeFrom="margin">
              <wp:align>left</wp:align>
            </wp:positionH>
            <wp:positionV relativeFrom="paragraph">
              <wp:posOffset>2741295</wp:posOffset>
            </wp:positionV>
            <wp:extent cx="6634480" cy="4133850"/>
            <wp:effectExtent l="0" t="0" r="0" b="0"/>
            <wp:wrapTight wrapText="bothSides">
              <wp:wrapPolygon edited="0">
                <wp:start x="0" y="0"/>
                <wp:lineTo x="0" y="21500"/>
                <wp:lineTo x="21521" y="21500"/>
                <wp:lineTo x="21521" y="0"/>
                <wp:lineTo x="0" y="0"/>
              </wp:wrapPolygon>
            </wp:wrapTight>
            <wp:docPr id="133" name="Immagine 1" descr="CENTRO DIURN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1" descr="CENTRO DIURNO.jp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4480" cy="413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193">
        <w:rPr>
          <w:noProof/>
          <w:lang w:eastAsia="it-IT"/>
        </w:rPr>
        <mc:AlternateContent>
          <mc:Choice Requires="wps">
            <w:drawing>
              <wp:anchor distT="0" distB="0" distL="114300" distR="114300" simplePos="0" relativeHeight="251655680" behindDoc="0" locked="0" layoutInCell="1" allowOverlap="1" wp14:anchorId="3BD50BBD" wp14:editId="77303670">
                <wp:simplePos x="0" y="0"/>
                <wp:positionH relativeFrom="column">
                  <wp:posOffset>2926715</wp:posOffset>
                </wp:positionH>
                <wp:positionV relativeFrom="paragraph">
                  <wp:posOffset>3915410</wp:posOffset>
                </wp:positionV>
                <wp:extent cx="1676400" cy="419100"/>
                <wp:effectExtent l="0" t="0" r="0" b="0"/>
                <wp:wrapNone/>
                <wp:docPr id="3" nam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6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1D6EC" w14:textId="77777777" w:rsidR="00193184" w:rsidRPr="00994B0B" w:rsidRDefault="00193184" w:rsidP="00416838">
                            <w:pPr>
                              <w:rPr>
                                <w:b/>
                                <w:sz w:val="32"/>
                                <w:szCs w:val="32"/>
                              </w:rPr>
                            </w:pPr>
                            <w:r>
                              <w:rPr>
                                <w:sz w:val="40"/>
                                <w:szCs w:val="40"/>
                              </w:rPr>
                              <w:t xml:space="preserve">     </w:t>
                            </w:r>
                            <w:r w:rsidRPr="00994B0B">
                              <w:rPr>
                                <w:b/>
                                <w:sz w:val="32"/>
                                <w:szCs w:val="32"/>
                              </w:rPr>
                              <w:t>Siamo qui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50BBD" id="_x0000_t202" coordsize="21600,21600" o:spt="202" path="m,l,21600r21600,l21600,xe">
                <v:stroke joinstyle="miter"/>
                <v:path gradientshapeok="t" o:connecttype="rect"/>
              </v:shapetype>
              <v:shape id=" 131" o:spid="_x0000_s1026" type="#_x0000_t202" style="position:absolute;left:0;text-align:left;margin-left:230.45pt;margin-top:308.3pt;width:132pt;height:3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" filled="f" stroked="f">
                <v:path arrowok="t"/>
                <v:textbox>
                  <w:txbxContent>
                    <w:p w14:paraId="0651D6EC" w14:textId="77777777" w:rsidR="00193184" w:rsidRPr="00994B0B" w:rsidRDefault="00193184" w:rsidP="00416838">
                      <w:pPr>
                        <w:rPr>
                          <w:b/>
                          <w:sz w:val="32"/>
                          <w:szCs w:val="32"/>
                        </w:rPr>
                      </w:pPr>
                      <w:r>
                        <w:rPr>
                          <w:sz w:val="40"/>
                          <w:szCs w:val="40"/>
                        </w:rPr>
                        <w:t xml:space="preserve">     </w:t>
                      </w:r>
                      <w:r w:rsidRPr="00994B0B">
                        <w:rPr>
                          <w:b/>
                          <w:sz w:val="32"/>
                          <w:szCs w:val="32"/>
                        </w:rPr>
                        <w:t>Siamo qui</w:t>
                      </w:r>
                    </w:p>
                  </w:txbxContent>
                </v:textbox>
              </v:shape>
            </w:pict>
          </mc:Fallback>
        </mc:AlternateContent>
      </w:r>
      <w:r w:rsidR="007620A5" w:rsidRPr="00AE3200">
        <w:rPr>
          <w:rFonts w:cs="Arial"/>
          <w:sz w:val="24"/>
          <w:szCs w:val="24"/>
        </w:rPr>
        <w:t>L</w:t>
      </w:r>
      <w:r w:rsidR="00BC570F" w:rsidRPr="00AE3200">
        <w:rPr>
          <w:rFonts w:cs="Arial"/>
          <w:sz w:val="24"/>
          <w:szCs w:val="24"/>
        </w:rPr>
        <w:t>a nuova struttura, voluta dall'Amministrazione C</w:t>
      </w:r>
      <w:r w:rsidR="007620A5" w:rsidRPr="00AE3200">
        <w:rPr>
          <w:rFonts w:cs="Arial"/>
          <w:sz w:val="24"/>
          <w:szCs w:val="24"/>
        </w:rPr>
        <w:t>omunale di Trenzano, è stata costruita nel</w:t>
      </w:r>
      <w:r w:rsidR="000B5FFD" w:rsidRPr="00AE3200">
        <w:rPr>
          <w:rFonts w:cs="Arial"/>
          <w:sz w:val="24"/>
          <w:szCs w:val="24"/>
        </w:rPr>
        <w:t xml:space="preserve">l’anno </w:t>
      </w:r>
      <w:r w:rsidR="007620A5" w:rsidRPr="00AE3200">
        <w:rPr>
          <w:rFonts w:cs="Arial"/>
          <w:sz w:val="24"/>
          <w:szCs w:val="24"/>
        </w:rPr>
        <w:t>2002</w:t>
      </w:r>
      <w:r w:rsidR="000B5FFD" w:rsidRPr="00AE3200">
        <w:rPr>
          <w:rFonts w:cs="Arial"/>
          <w:sz w:val="24"/>
          <w:szCs w:val="24"/>
        </w:rPr>
        <w:t>/</w:t>
      </w:r>
      <w:r w:rsidR="007620A5" w:rsidRPr="00AE3200">
        <w:rPr>
          <w:rFonts w:cs="Arial"/>
          <w:sz w:val="24"/>
          <w:szCs w:val="24"/>
        </w:rPr>
        <w:t xml:space="preserve">2003 </w:t>
      </w:r>
      <w:r w:rsidR="00A63134" w:rsidRPr="00AE3200">
        <w:rPr>
          <w:rFonts w:cs="Arial"/>
          <w:sz w:val="24"/>
          <w:szCs w:val="24"/>
        </w:rPr>
        <w:t>per ri</w:t>
      </w:r>
      <w:r w:rsidR="007620A5" w:rsidRPr="00AE3200">
        <w:rPr>
          <w:rFonts w:cs="Arial"/>
          <w:sz w:val="24"/>
          <w:szCs w:val="24"/>
        </w:rPr>
        <w:t>spondere alle crescenti esigenze di assistenza e di socializzazione della popolazione anziana. L'edificio è stato costruito cercando di rispondere alle moderne necessità abitative e di funzionalità, con ambienti ampi e confortevoli e un arredamento semplice e pratico ma</w:t>
      </w:r>
      <w:r w:rsidR="000B5FFD" w:rsidRPr="00AE3200">
        <w:rPr>
          <w:rFonts w:cs="Arial"/>
          <w:sz w:val="24"/>
          <w:szCs w:val="24"/>
        </w:rPr>
        <w:t xml:space="preserve"> </w:t>
      </w:r>
      <w:r w:rsidR="007620A5" w:rsidRPr="00AE3200">
        <w:rPr>
          <w:rFonts w:cs="Arial"/>
          <w:sz w:val="24"/>
          <w:szCs w:val="24"/>
        </w:rPr>
        <w:t xml:space="preserve">rispettando la tipicità urbanistica della zona, dando un aspetto esterno simile alla cascina della bassa bresciana. </w:t>
      </w:r>
      <w:r w:rsidR="00416838" w:rsidRPr="00AE3200">
        <w:rPr>
          <w:rFonts w:cs="Arial"/>
          <w:sz w:val="24"/>
          <w:szCs w:val="24"/>
        </w:rPr>
        <w:t>L’edificio è</w:t>
      </w:r>
      <w:r w:rsidR="007620A5" w:rsidRPr="00AE3200">
        <w:rPr>
          <w:rFonts w:cs="Arial"/>
          <w:sz w:val="24"/>
          <w:szCs w:val="24"/>
        </w:rPr>
        <w:t xml:space="preserve"> circondato da ampi spazi verdi</w:t>
      </w:r>
      <w:r w:rsidR="00416838" w:rsidRPr="00AE3200">
        <w:rPr>
          <w:rFonts w:cs="Arial"/>
          <w:sz w:val="24"/>
          <w:szCs w:val="24"/>
        </w:rPr>
        <w:t>.</w:t>
      </w:r>
      <w:r w:rsidR="00503ECE">
        <w:rPr>
          <w:rFonts w:cs="Arial"/>
          <w:sz w:val="24"/>
          <w:szCs w:val="24"/>
        </w:rPr>
        <w:t xml:space="preserve"> </w:t>
      </w:r>
      <w:r w:rsidR="00B028B1" w:rsidRPr="00AE3200">
        <w:rPr>
          <w:rFonts w:cs="Arial"/>
          <w:sz w:val="24"/>
          <w:szCs w:val="24"/>
        </w:rPr>
        <w:t>Il Centro Diurno Integrato è ubicato nel centro storico dell’abitato di Trenzano</w:t>
      </w:r>
      <w:r w:rsidR="007B7B4F" w:rsidRPr="00AE3200">
        <w:rPr>
          <w:rFonts w:cs="Arial"/>
          <w:sz w:val="24"/>
          <w:szCs w:val="24"/>
        </w:rPr>
        <w:t xml:space="preserve">, precisamente al civico numero 1 </w:t>
      </w:r>
      <w:r w:rsidR="00416838" w:rsidRPr="00AE3200">
        <w:rPr>
          <w:rFonts w:cs="Arial"/>
          <w:sz w:val="24"/>
          <w:szCs w:val="24"/>
        </w:rPr>
        <w:t xml:space="preserve">in </w:t>
      </w:r>
      <w:r w:rsidR="007B7B4F" w:rsidRPr="00AE3200">
        <w:rPr>
          <w:rFonts w:cs="Arial"/>
          <w:sz w:val="24"/>
          <w:szCs w:val="24"/>
        </w:rPr>
        <w:t>Piazza del Volontario, dove sono ubicati ulteriori servizi per la popolazione come gli ambulatori dei medici di base, la sede dell’A</w:t>
      </w:r>
      <w:r w:rsidR="00AC440C" w:rsidRPr="00AE3200">
        <w:rPr>
          <w:rFonts w:cs="Arial"/>
          <w:sz w:val="24"/>
          <w:szCs w:val="24"/>
        </w:rPr>
        <w:t>ssociazione Volontari Ambulanza di Trenzano, la sede di A</w:t>
      </w:r>
      <w:r w:rsidR="007B7B4F" w:rsidRPr="00AE3200">
        <w:rPr>
          <w:rFonts w:cs="Arial"/>
          <w:sz w:val="24"/>
          <w:szCs w:val="24"/>
        </w:rPr>
        <w:t>VIS, la biblioteca</w:t>
      </w:r>
      <w:r w:rsidR="00416838" w:rsidRPr="00AE3200">
        <w:rPr>
          <w:rFonts w:cs="Arial"/>
          <w:sz w:val="24"/>
          <w:szCs w:val="24"/>
        </w:rPr>
        <w:t xml:space="preserve"> comunale</w:t>
      </w:r>
      <w:r w:rsidR="007B7B4F" w:rsidRPr="00AE3200">
        <w:rPr>
          <w:rFonts w:cs="Arial"/>
          <w:sz w:val="24"/>
          <w:szCs w:val="24"/>
        </w:rPr>
        <w:t xml:space="preserve">, </w:t>
      </w:r>
      <w:r w:rsidR="00AB317B" w:rsidRPr="00AE3200">
        <w:rPr>
          <w:rFonts w:cs="Arial"/>
          <w:sz w:val="24"/>
          <w:szCs w:val="24"/>
        </w:rPr>
        <w:t>ecc... Si</w:t>
      </w:r>
      <w:r w:rsidR="007B7B4F" w:rsidRPr="00AE3200">
        <w:rPr>
          <w:rFonts w:cs="Arial"/>
          <w:sz w:val="24"/>
          <w:szCs w:val="24"/>
        </w:rPr>
        <w:t xml:space="preserve"> raggiunge con l’autostrada A4 (Milano-Venezia), uscita Rovato seguendo le indicazioni Milano a circa </w:t>
      </w:r>
      <w:r w:rsidR="00C0743D" w:rsidRPr="00AE3200">
        <w:rPr>
          <w:rFonts w:cs="Arial"/>
          <w:sz w:val="24"/>
          <w:szCs w:val="24"/>
        </w:rPr>
        <w:t>15</w:t>
      </w:r>
      <w:r w:rsidR="007B7B4F" w:rsidRPr="00AE3200">
        <w:rPr>
          <w:rFonts w:cs="Arial"/>
          <w:sz w:val="24"/>
          <w:szCs w:val="24"/>
        </w:rPr>
        <w:t xml:space="preserve"> Km.</w:t>
      </w:r>
      <w:r w:rsidR="00503ECE">
        <w:rPr>
          <w:rFonts w:cs="Arial"/>
          <w:sz w:val="24"/>
          <w:szCs w:val="24"/>
        </w:rPr>
        <w:t xml:space="preserve"> </w:t>
      </w:r>
      <w:r w:rsidR="007B7B4F" w:rsidRPr="00AE3200">
        <w:rPr>
          <w:rFonts w:cs="Arial"/>
          <w:sz w:val="24"/>
          <w:szCs w:val="24"/>
        </w:rPr>
        <w:t xml:space="preserve">Si raggiunge con l’autostrada A35 (BreBeMi), uscita </w:t>
      </w:r>
      <w:r w:rsidR="00885F82">
        <w:rPr>
          <w:rFonts w:cs="Arial"/>
          <w:sz w:val="24"/>
          <w:szCs w:val="24"/>
        </w:rPr>
        <w:t>Rov</w:t>
      </w:r>
      <w:r w:rsidR="007B7B4F" w:rsidRPr="00AE3200">
        <w:rPr>
          <w:rFonts w:cs="Arial"/>
          <w:sz w:val="24"/>
          <w:szCs w:val="24"/>
        </w:rPr>
        <w:t>ato</w:t>
      </w:r>
      <w:r w:rsidR="00885F82">
        <w:rPr>
          <w:rFonts w:cs="Arial"/>
          <w:sz w:val="24"/>
          <w:szCs w:val="24"/>
        </w:rPr>
        <w:t xml:space="preserve"> sud</w:t>
      </w:r>
      <w:r w:rsidR="007B7B4F" w:rsidRPr="00AE3200">
        <w:rPr>
          <w:rFonts w:cs="Arial"/>
          <w:sz w:val="24"/>
          <w:szCs w:val="24"/>
        </w:rPr>
        <w:t xml:space="preserve">, seguendo le indicazioni per Trenzano a circa </w:t>
      </w:r>
      <w:r w:rsidR="00C0743D" w:rsidRPr="00AE3200">
        <w:rPr>
          <w:rFonts w:cs="Arial"/>
          <w:sz w:val="24"/>
          <w:szCs w:val="24"/>
        </w:rPr>
        <w:t>10</w:t>
      </w:r>
      <w:r w:rsidR="007B7B4F" w:rsidRPr="00AE3200">
        <w:rPr>
          <w:rFonts w:cs="Arial"/>
          <w:sz w:val="24"/>
          <w:szCs w:val="24"/>
        </w:rPr>
        <w:t xml:space="preserve"> km.</w:t>
      </w:r>
      <w:r w:rsidR="00503ECE">
        <w:rPr>
          <w:rFonts w:cs="Arial"/>
          <w:sz w:val="24"/>
          <w:szCs w:val="24"/>
        </w:rPr>
        <w:t xml:space="preserve"> </w:t>
      </w:r>
      <w:r w:rsidR="007B7B4F" w:rsidRPr="00AE3200">
        <w:rPr>
          <w:rFonts w:cs="Arial"/>
          <w:sz w:val="24"/>
          <w:szCs w:val="24"/>
        </w:rPr>
        <w:t xml:space="preserve">Da Brescia è attivo un buon servizio di autotrasporti che collega Trenzano ad altri comuni; la fermata è a circa 200 mt. </w:t>
      </w:r>
    </w:p>
    <w:p w14:paraId="23F4C6BC" w14:textId="212F9A1B" w:rsidR="00B028B1" w:rsidRDefault="000A53E8">
      <w:pPr>
        <w:rPr>
          <w:lang w:eastAsia="it-IT"/>
        </w:rPr>
      </w:pPr>
      <w:r>
        <w:rPr>
          <w:noProof/>
          <w:lang w:eastAsia="it-IT"/>
        </w:rPr>
        <mc:AlternateContent>
          <mc:Choice Requires="wps">
            <w:drawing>
              <wp:anchor distT="0" distB="0" distL="114300" distR="114300" simplePos="0" relativeHeight="251654656" behindDoc="0" locked="0" layoutInCell="1" allowOverlap="1" wp14:anchorId="0FA54C4B" wp14:editId="539B670A">
                <wp:simplePos x="0" y="0"/>
                <wp:positionH relativeFrom="column">
                  <wp:posOffset>3648075</wp:posOffset>
                </wp:positionH>
                <wp:positionV relativeFrom="paragraph">
                  <wp:posOffset>1292860</wp:posOffset>
                </wp:positionV>
                <wp:extent cx="297815" cy="238125"/>
                <wp:effectExtent l="19050" t="0" r="26035" b="28575"/>
                <wp:wrapSquare wrapText="bothSides"/>
                <wp:docPr id="4" nam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815" cy="238125"/>
                        </a:xfrm>
                        <a:prstGeom prst="flowChartMerge">
                          <a:avLst/>
                        </a:prstGeom>
                        <a:solidFill>
                          <a:srgbClr val="FF0000"/>
                        </a:solidFill>
                        <a:ln w="9525">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658EE5" id="_x0000_t128" coordsize="21600,21600" o:spt="128" path="m,l21600,,10800,21600xe">
                <v:stroke joinstyle="miter"/>
                <v:path gradientshapeok="t" o:connecttype="custom" o:connectlocs="10800,0;5400,10800;10800,21600;16200,10800" textboxrect="5400,0,16200,10800"/>
              </v:shapetype>
              <v:shape id=" 130" o:spid="_x0000_s1026" type="#_x0000_t128" style="position:absolute;margin-left:287.25pt;margin-top:101.8pt;width:23.45pt;height:18.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" fillcolor="red" strokecolor="red">
                <v:path arrowok="t"/>
                <w10:wrap type="square"/>
              </v:shape>
            </w:pict>
          </mc:Fallback>
        </mc:AlternateContent>
      </w:r>
    </w:p>
    <w:p w14:paraId="0078D259" w14:textId="77777777" w:rsidR="009A3D62" w:rsidRDefault="009A3D62">
      <w:pPr>
        <w:rPr>
          <w:lang w:eastAsia="it-IT"/>
        </w:rPr>
      </w:pPr>
    </w:p>
    <w:p w14:paraId="362A4EB7" w14:textId="77777777" w:rsidR="00AE3200" w:rsidRDefault="00AE3200" w:rsidP="00520282">
      <w:pPr>
        <w:pStyle w:val="Titolo3"/>
        <w:jc w:val="left"/>
        <w:rPr>
          <w:rFonts w:ascii="Verdana" w:hAnsi="Verdana" w:cs="Arial"/>
          <w:sz w:val="22"/>
          <w:szCs w:val="22"/>
          <w:u w:val="single"/>
        </w:rPr>
      </w:pPr>
      <w:bookmarkStart w:id="6" w:name="_Toc473642433"/>
    </w:p>
    <w:p w14:paraId="11031968" w14:textId="77777777" w:rsidR="008D1138" w:rsidRPr="008D1138" w:rsidRDefault="008D1138" w:rsidP="008D1138">
      <w:pPr>
        <w:rPr>
          <w:lang w:eastAsia="it-IT"/>
        </w:rPr>
      </w:pPr>
    </w:p>
    <w:p w14:paraId="101A86AB" w14:textId="77777777" w:rsidR="00B3517C" w:rsidRDefault="00595479" w:rsidP="008D1138">
      <w:pPr>
        <w:pStyle w:val="Titolo3"/>
        <w:rPr>
          <w:rFonts w:ascii="Calibri" w:hAnsi="Calibri" w:cs="Arial"/>
          <w:u w:val="single"/>
        </w:rPr>
      </w:pPr>
      <w:r w:rsidRPr="00AE3200">
        <w:rPr>
          <w:rFonts w:ascii="Calibri" w:hAnsi="Calibri" w:cs="Arial"/>
          <w:u w:val="single"/>
        </w:rPr>
        <w:lastRenderedPageBreak/>
        <w:t>Orario di accesso</w:t>
      </w:r>
      <w:bookmarkEnd w:id="6"/>
    </w:p>
    <w:p w14:paraId="55C036C3" w14:textId="77777777" w:rsidR="00D248A7" w:rsidRPr="00D248A7" w:rsidRDefault="00D248A7" w:rsidP="00D248A7">
      <w:pPr>
        <w:rPr>
          <w:lang w:eastAsia="it-IT"/>
        </w:rPr>
      </w:pPr>
    </w:p>
    <w:p w14:paraId="4A01B879" w14:textId="32C47BCC" w:rsidR="00624F79" w:rsidRPr="00AE3200" w:rsidRDefault="00624F79" w:rsidP="00624F79">
      <w:pPr>
        <w:jc w:val="both"/>
        <w:rPr>
          <w:rFonts w:cs="Arial"/>
          <w:sz w:val="24"/>
          <w:szCs w:val="24"/>
        </w:rPr>
      </w:pPr>
      <w:r w:rsidRPr="00AE3200">
        <w:rPr>
          <w:rFonts w:cs="Arial"/>
          <w:sz w:val="24"/>
          <w:szCs w:val="24"/>
        </w:rPr>
        <w:t>Il Centro Diurno Integrato è aperto d</w:t>
      </w:r>
      <w:r w:rsidR="00166FBA" w:rsidRPr="00AE3200">
        <w:rPr>
          <w:rFonts w:cs="Arial"/>
          <w:sz w:val="24"/>
          <w:szCs w:val="24"/>
        </w:rPr>
        <w:t xml:space="preserve">al lunedì al </w:t>
      </w:r>
      <w:r w:rsidR="00727097">
        <w:rPr>
          <w:rFonts w:cs="Arial"/>
          <w:sz w:val="24"/>
          <w:szCs w:val="24"/>
        </w:rPr>
        <w:t>sabato</w:t>
      </w:r>
      <w:r w:rsidR="00166FBA" w:rsidRPr="00AE3200">
        <w:rPr>
          <w:rFonts w:cs="Arial"/>
          <w:sz w:val="24"/>
          <w:szCs w:val="24"/>
        </w:rPr>
        <w:t xml:space="preserve"> dalle ore 7</w:t>
      </w:r>
      <w:r w:rsidR="00817ACD" w:rsidRPr="00AE3200">
        <w:rPr>
          <w:rFonts w:cs="Arial"/>
          <w:sz w:val="24"/>
          <w:szCs w:val="24"/>
        </w:rPr>
        <w:t>.3</w:t>
      </w:r>
      <w:r w:rsidRPr="00AE3200">
        <w:rPr>
          <w:rFonts w:cs="Arial"/>
          <w:sz w:val="24"/>
          <w:szCs w:val="24"/>
        </w:rPr>
        <w:t xml:space="preserve">0 alle ore 18.00; </w:t>
      </w:r>
    </w:p>
    <w:p w14:paraId="3F0EC76F" w14:textId="77777777" w:rsidR="00FE4CC4" w:rsidRPr="00AE3200" w:rsidRDefault="00624F79" w:rsidP="00624F79">
      <w:pPr>
        <w:jc w:val="both"/>
        <w:rPr>
          <w:rFonts w:cs="Arial"/>
          <w:sz w:val="24"/>
          <w:szCs w:val="24"/>
        </w:rPr>
      </w:pPr>
      <w:r w:rsidRPr="00AE3200">
        <w:rPr>
          <w:rFonts w:cs="Arial"/>
          <w:sz w:val="24"/>
          <w:szCs w:val="24"/>
        </w:rPr>
        <w:t xml:space="preserve">viene chiuso nei giorni di festività infrasettimanali, festività natalizie, pasquali e del </w:t>
      </w:r>
      <w:r w:rsidR="00D67799" w:rsidRPr="00AE3200">
        <w:rPr>
          <w:rFonts w:cs="Arial"/>
          <w:sz w:val="24"/>
          <w:szCs w:val="24"/>
        </w:rPr>
        <w:t>Ferragosto</w:t>
      </w:r>
      <w:r w:rsidRPr="00AE3200">
        <w:rPr>
          <w:rFonts w:cs="Arial"/>
          <w:sz w:val="24"/>
          <w:szCs w:val="24"/>
        </w:rPr>
        <w:t xml:space="preserve">. </w:t>
      </w:r>
    </w:p>
    <w:p w14:paraId="33F622AC" w14:textId="77777777" w:rsidR="00887F02" w:rsidRDefault="00624F79" w:rsidP="00624F79">
      <w:pPr>
        <w:jc w:val="both"/>
        <w:rPr>
          <w:rFonts w:cs="Arial"/>
          <w:sz w:val="24"/>
          <w:szCs w:val="24"/>
        </w:rPr>
      </w:pPr>
      <w:r w:rsidRPr="00AE3200">
        <w:rPr>
          <w:rFonts w:cs="Arial"/>
          <w:sz w:val="24"/>
          <w:szCs w:val="24"/>
        </w:rPr>
        <w:t>Il Centro Diurno Integrato offre la possibilità di effettuare visite guidate alla struttura da parte di utenti potenziali e loro familiari previo appuntamento</w:t>
      </w:r>
      <w:r w:rsidR="0038667F">
        <w:rPr>
          <w:rFonts w:cs="Arial"/>
          <w:sz w:val="24"/>
          <w:szCs w:val="24"/>
        </w:rPr>
        <w:t xml:space="preserve"> nel </w:t>
      </w:r>
      <w:r w:rsidR="0038667F" w:rsidRPr="007E6C5E">
        <w:rPr>
          <w:rFonts w:cs="Arial"/>
          <w:sz w:val="24"/>
          <w:szCs w:val="24"/>
        </w:rPr>
        <w:t xml:space="preserve">rispetto </w:t>
      </w:r>
      <w:r w:rsidR="00887F02" w:rsidRPr="007E6C5E">
        <w:rPr>
          <w:rFonts w:cs="Arial"/>
          <w:sz w:val="24"/>
          <w:szCs w:val="24"/>
        </w:rPr>
        <w:t>delle norme sanitarie vigenti.</w:t>
      </w:r>
    </w:p>
    <w:p w14:paraId="38A83416" w14:textId="54935A25" w:rsidR="00624F79" w:rsidRPr="00AE3200" w:rsidRDefault="00624F79" w:rsidP="00624F79">
      <w:pPr>
        <w:jc w:val="both"/>
        <w:rPr>
          <w:rFonts w:cs="Arial"/>
          <w:sz w:val="24"/>
          <w:szCs w:val="24"/>
        </w:rPr>
      </w:pPr>
      <w:r w:rsidRPr="00AE3200">
        <w:rPr>
          <w:rFonts w:cs="Arial"/>
          <w:sz w:val="24"/>
          <w:szCs w:val="24"/>
        </w:rPr>
        <w:t xml:space="preserve">In relazione alle necessità assistenziali dell'anziano e/o della sua famiglia, è possibile frequentare il Centro Diurno Integrato anche per alcuni giorni la settimana. </w:t>
      </w:r>
    </w:p>
    <w:p w14:paraId="27E30D21" w14:textId="77777777" w:rsidR="00624F79" w:rsidRDefault="00624F79" w:rsidP="00624F79">
      <w:pPr>
        <w:jc w:val="both"/>
        <w:rPr>
          <w:rFonts w:cs="Arial"/>
          <w:sz w:val="24"/>
          <w:szCs w:val="24"/>
        </w:rPr>
      </w:pPr>
      <w:r w:rsidRPr="00AE3200">
        <w:rPr>
          <w:rFonts w:cs="Arial"/>
          <w:sz w:val="24"/>
          <w:szCs w:val="24"/>
        </w:rPr>
        <w:t>In un'ottica di massima flessibilità e per favorire la fruibilità del servizio, è inoltre possibile scegliere se utilizzare il servizio:</w:t>
      </w:r>
    </w:p>
    <w:p w14:paraId="19BA35FD" w14:textId="3A5C8933" w:rsidR="00727097" w:rsidRPr="00E54B31" w:rsidRDefault="00727097" w:rsidP="00727097">
      <w:pPr>
        <w:pStyle w:val="Paragrafoelenco"/>
        <w:numPr>
          <w:ilvl w:val="0"/>
          <w:numId w:val="47"/>
        </w:numPr>
        <w:jc w:val="both"/>
        <w:rPr>
          <w:rFonts w:cs="Arial"/>
          <w:color w:val="2E74B5" w:themeColor="accent5" w:themeShade="BF"/>
          <w:sz w:val="24"/>
          <w:szCs w:val="24"/>
        </w:rPr>
      </w:pPr>
      <w:r w:rsidRPr="00E54B31">
        <w:rPr>
          <w:rFonts w:cs="Arial"/>
          <w:color w:val="2E74B5" w:themeColor="accent5" w:themeShade="BF"/>
          <w:sz w:val="24"/>
          <w:szCs w:val="24"/>
        </w:rPr>
        <w:t>L’intera giornata con colazione pranzo e merenda</w:t>
      </w:r>
    </w:p>
    <w:p w14:paraId="15CFBC66" w14:textId="1276503C" w:rsidR="00727097" w:rsidRPr="00E54B31" w:rsidRDefault="00727097" w:rsidP="00727097">
      <w:pPr>
        <w:pStyle w:val="Paragrafoelenco"/>
        <w:numPr>
          <w:ilvl w:val="0"/>
          <w:numId w:val="47"/>
        </w:numPr>
        <w:jc w:val="both"/>
        <w:rPr>
          <w:rFonts w:cs="Arial"/>
          <w:color w:val="2E74B5" w:themeColor="accent5" w:themeShade="BF"/>
          <w:sz w:val="24"/>
          <w:szCs w:val="24"/>
        </w:rPr>
      </w:pPr>
      <w:r w:rsidRPr="00E54B31">
        <w:rPr>
          <w:rFonts w:cs="Arial"/>
          <w:color w:val="2E74B5" w:themeColor="accent5" w:themeShade="BF"/>
          <w:sz w:val="24"/>
          <w:szCs w:val="24"/>
        </w:rPr>
        <w:t>Solo il mattino con colazione e pranzo</w:t>
      </w:r>
    </w:p>
    <w:p w14:paraId="5797389D" w14:textId="1EF87D4C" w:rsidR="00727097" w:rsidRPr="00E54B31" w:rsidRDefault="00727097" w:rsidP="00727097">
      <w:pPr>
        <w:pStyle w:val="Paragrafoelenco"/>
        <w:numPr>
          <w:ilvl w:val="0"/>
          <w:numId w:val="47"/>
        </w:numPr>
        <w:jc w:val="both"/>
        <w:rPr>
          <w:rFonts w:cs="Arial"/>
          <w:color w:val="2E74B5" w:themeColor="accent5" w:themeShade="BF"/>
          <w:sz w:val="24"/>
          <w:szCs w:val="24"/>
        </w:rPr>
      </w:pPr>
      <w:r w:rsidRPr="00E54B31">
        <w:rPr>
          <w:rFonts w:cs="Arial"/>
          <w:color w:val="2E74B5" w:themeColor="accent5" w:themeShade="BF"/>
          <w:sz w:val="24"/>
          <w:szCs w:val="24"/>
        </w:rPr>
        <w:t>Solo il pomeriggio con merenda</w:t>
      </w:r>
    </w:p>
    <w:p w14:paraId="444EF189" w14:textId="423D74FC" w:rsidR="00237BDC" w:rsidRDefault="00624F79" w:rsidP="00924AAC">
      <w:pPr>
        <w:rPr>
          <w:rFonts w:cs="Arial"/>
          <w:sz w:val="24"/>
          <w:szCs w:val="24"/>
        </w:rPr>
      </w:pPr>
      <w:r w:rsidRPr="00AE3200">
        <w:rPr>
          <w:rFonts w:cs="Arial"/>
          <w:sz w:val="24"/>
          <w:szCs w:val="24"/>
        </w:rPr>
        <w:t xml:space="preserve">Il tipo di frequenza al centro </w:t>
      </w:r>
      <w:r w:rsidR="00E7755D" w:rsidRPr="00AE3200">
        <w:rPr>
          <w:rFonts w:cs="Arial"/>
          <w:sz w:val="24"/>
          <w:szCs w:val="24"/>
        </w:rPr>
        <w:t>sa</w:t>
      </w:r>
      <w:r w:rsidRPr="00AE3200">
        <w:rPr>
          <w:rFonts w:cs="Arial"/>
          <w:sz w:val="24"/>
          <w:szCs w:val="24"/>
        </w:rPr>
        <w:t>rà concordato con l'ospite e i suoi familiari</w:t>
      </w:r>
      <w:r w:rsidR="0038667F">
        <w:rPr>
          <w:rFonts w:cs="Arial"/>
          <w:sz w:val="24"/>
          <w:szCs w:val="24"/>
        </w:rPr>
        <w:t>. I</w:t>
      </w:r>
      <w:r w:rsidRPr="00AE3200">
        <w:rPr>
          <w:rFonts w:cs="Arial"/>
          <w:sz w:val="24"/>
          <w:szCs w:val="24"/>
        </w:rPr>
        <w:t xml:space="preserve">l servizio inviante </w:t>
      </w:r>
      <w:r w:rsidR="00237BDC" w:rsidRPr="004E449E">
        <w:rPr>
          <w:rFonts w:cs="Arial"/>
          <w:sz w:val="24"/>
          <w:szCs w:val="24"/>
        </w:rPr>
        <w:t xml:space="preserve">(medico di medicina generale anche detto curante o di base, UVMD cioè l’Unità di valutazione </w:t>
      </w:r>
      <w:r w:rsidR="00AB317B" w:rsidRPr="004E449E">
        <w:rPr>
          <w:rFonts w:cs="Arial"/>
          <w:sz w:val="24"/>
          <w:szCs w:val="24"/>
        </w:rPr>
        <w:t>multidimensionale distrettuale</w:t>
      </w:r>
      <w:r w:rsidR="00237BDC" w:rsidRPr="004E449E">
        <w:rPr>
          <w:rFonts w:cs="Arial"/>
          <w:sz w:val="24"/>
          <w:szCs w:val="24"/>
        </w:rPr>
        <w:t xml:space="preserve"> ATS, Servizi Sociali)</w:t>
      </w:r>
      <w:r w:rsidR="00885F82">
        <w:rPr>
          <w:rFonts w:cs="Arial"/>
          <w:sz w:val="24"/>
          <w:szCs w:val="24"/>
        </w:rPr>
        <w:t>.</w:t>
      </w:r>
    </w:p>
    <w:p w14:paraId="2394E9E4" w14:textId="77777777" w:rsidR="003733D9" w:rsidRPr="00AE3200" w:rsidRDefault="003733D9" w:rsidP="003733D9">
      <w:pPr>
        <w:jc w:val="both"/>
        <w:rPr>
          <w:rFonts w:cs="Arial"/>
          <w:sz w:val="24"/>
          <w:szCs w:val="24"/>
        </w:rPr>
      </w:pPr>
      <w:r w:rsidRPr="00AE3200">
        <w:rPr>
          <w:rFonts w:cs="Arial"/>
          <w:sz w:val="24"/>
          <w:szCs w:val="24"/>
        </w:rPr>
        <w:t xml:space="preserve">Per chi ne faccia richiesta scritta, attraverso la modulistica </w:t>
      </w:r>
      <w:r w:rsidRPr="009B0B54">
        <w:rPr>
          <w:rFonts w:cs="Arial"/>
          <w:bCs/>
          <w:sz w:val="24"/>
          <w:szCs w:val="24"/>
        </w:rPr>
        <w:t>(domanda d’ingresso),</w:t>
      </w:r>
      <w:r w:rsidR="00E7755D" w:rsidRPr="00AE3200">
        <w:rPr>
          <w:rFonts w:cs="Arial"/>
          <w:sz w:val="24"/>
          <w:szCs w:val="24"/>
        </w:rPr>
        <w:t xml:space="preserve"> </w:t>
      </w:r>
      <w:r w:rsidRPr="00AE3200">
        <w:rPr>
          <w:rFonts w:cs="Arial"/>
          <w:sz w:val="24"/>
          <w:szCs w:val="24"/>
        </w:rPr>
        <w:t xml:space="preserve">la Fondazione fornisce il servizio trasporto da e per l’abitazione dell’Ospite / </w:t>
      </w:r>
      <w:r w:rsidR="00AB317B" w:rsidRPr="00AE3200">
        <w:rPr>
          <w:rFonts w:cs="Arial"/>
          <w:sz w:val="24"/>
          <w:szCs w:val="24"/>
        </w:rPr>
        <w:t>Utente con</w:t>
      </w:r>
      <w:r w:rsidRPr="00AE3200">
        <w:rPr>
          <w:rFonts w:cs="Arial"/>
          <w:sz w:val="24"/>
          <w:szCs w:val="24"/>
        </w:rPr>
        <w:t xml:space="preserve"> costi di</w:t>
      </w:r>
      <w:r w:rsidR="00E7755D" w:rsidRPr="00AE3200">
        <w:rPr>
          <w:rFonts w:cs="Arial"/>
          <w:sz w:val="24"/>
          <w:szCs w:val="24"/>
        </w:rPr>
        <w:t>versi</w:t>
      </w:r>
      <w:r w:rsidRPr="00AE3200">
        <w:rPr>
          <w:rFonts w:cs="Arial"/>
          <w:sz w:val="24"/>
          <w:szCs w:val="24"/>
        </w:rPr>
        <w:t xml:space="preserve"> in base al comune di residenza.</w:t>
      </w:r>
    </w:p>
    <w:p w14:paraId="22DD907E" w14:textId="77777777" w:rsidR="003733D9" w:rsidRPr="00AE3200" w:rsidRDefault="003733D9" w:rsidP="003733D9">
      <w:pPr>
        <w:jc w:val="both"/>
        <w:rPr>
          <w:rFonts w:cs="Arial"/>
          <w:sz w:val="24"/>
          <w:szCs w:val="24"/>
        </w:rPr>
      </w:pPr>
      <w:r w:rsidRPr="00AE3200">
        <w:rPr>
          <w:rFonts w:cs="Arial"/>
          <w:sz w:val="24"/>
          <w:szCs w:val="24"/>
        </w:rPr>
        <w:t xml:space="preserve">Il servizio </w:t>
      </w:r>
      <w:r w:rsidR="00E7755D" w:rsidRPr="00AE3200">
        <w:rPr>
          <w:rFonts w:cs="Arial"/>
          <w:sz w:val="24"/>
          <w:szCs w:val="24"/>
        </w:rPr>
        <w:t xml:space="preserve">è </w:t>
      </w:r>
      <w:r w:rsidRPr="00AE3200">
        <w:rPr>
          <w:rFonts w:cs="Arial"/>
          <w:sz w:val="24"/>
          <w:szCs w:val="24"/>
        </w:rPr>
        <w:t>effettuato con personale d</w:t>
      </w:r>
      <w:r w:rsidR="001848D7" w:rsidRPr="00AE3200">
        <w:rPr>
          <w:rFonts w:cs="Arial"/>
          <w:sz w:val="24"/>
          <w:szCs w:val="24"/>
        </w:rPr>
        <w:t>ella</w:t>
      </w:r>
      <w:r w:rsidRPr="00AE3200">
        <w:rPr>
          <w:rFonts w:cs="Arial"/>
          <w:sz w:val="24"/>
          <w:szCs w:val="24"/>
        </w:rPr>
        <w:t xml:space="preserve"> Fondazione e con l’utilizzo di mezzi di trasporto attrezzati per tale trasporto</w:t>
      </w:r>
      <w:r w:rsidR="00D44C80">
        <w:rPr>
          <w:rFonts w:cs="Arial"/>
          <w:sz w:val="24"/>
          <w:szCs w:val="24"/>
        </w:rPr>
        <w:t>, nel rispetto del distanziamento e delle norme igieniche</w:t>
      </w:r>
      <w:r w:rsidR="00894C67">
        <w:rPr>
          <w:rFonts w:cs="Arial"/>
          <w:sz w:val="24"/>
          <w:szCs w:val="24"/>
        </w:rPr>
        <w:t xml:space="preserve"> vigenti.</w:t>
      </w:r>
    </w:p>
    <w:p w14:paraId="28FD0240" w14:textId="77777777" w:rsidR="003733D9" w:rsidRPr="00AE3200" w:rsidRDefault="003733D9" w:rsidP="003733D9">
      <w:pPr>
        <w:jc w:val="both"/>
        <w:rPr>
          <w:rFonts w:cs="Arial"/>
          <w:sz w:val="24"/>
          <w:szCs w:val="24"/>
        </w:rPr>
      </w:pPr>
      <w:r w:rsidRPr="00AE3200">
        <w:rPr>
          <w:rFonts w:cs="Arial"/>
          <w:sz w:val="24"/>
          <w:szCs w:val="24"/>
        </w:rPr>
        <w:t xml:space="preserve">Il personale che svolge tale attività </w:t>
      </w:r>
      <w:r w:rsidR="001848D7" w:rsidRPr="00AE3200">
        <w:rPr>
          <w:rFonts w:cs="Arial"/>
          <w:sz w:val="24"/>
          <w:szCs w:val="24"/>
        </w:rPr>
        <w:t>assicura</w:t>
      </w:r>
      <w:r w:rsidRPr="00AE3200">
        <w:rPr>
          <w:rFonts w:cs="Arial"/>
          <w:sz w:val="24"/>
          <w:szCs w:val="24"/>
        </w:rPr>
        <w:t xml:space="preserve"> le necessarie funzioni di sorveglianza nei confronti delle persone trasportate, interagisce con gli ospiti sin dalla loro salita a bordo cercando di rendere </w:t>
      </w:r>
      <w:r w:rsidR="009A1AA6" w:rsidRPr="00AE3200">
        <w:rPr>
          <w:rFonts w:cs="Arial"/>
          <w:sz w:val="24"/>
          <w:szCs w:val="24"/>
        </w:rPr>
        <w:t>piacevole e tranquillo anche il loro spostamento dall</w:t>
      </w:r>
      <w:r w:rsidR="00E7755D" w:rsidRPr="00AE3200">
        <w:rPr>
          <w:rFonts w:cs="Arial"/>
          <w:sz w:val="24"/>
          <w:szCs w:val="24"/>
        </w:rPr>
        <w:t>’</w:t>
      </w:r>
      <w:r w:rsidR="009A1AA6" w:rsidRPr="00AE3200">
        <w:rPr>
          <w:rFonts w:cs="Arial"/>
          <w:sz w:val="24"/>
          <w:szCs w:val="24"/>
        </w:rPr>
        <w:t>abitazione al Centro e viceversa</w:t>
      </w:r>
      <w:r w:rsidRPr="00AE3200">
        <w:rPr>
          <w:rFonts w:cs="Arial"/>
          <w:sz w:val="24"/>
          <w:szCs w:val="24"/>
        </w:rPr>
        <w:t xml:space="preserve">.  </w:t>
      </w:r>
    </w:p>
    <w:p w14:paraId="0D4C07E0" w14:textId="77777777" w:rsidR="00CC178F" w:rsidRPr="00AE3200" w:rsidRDefault="00CC178F" w:rsidP="00336847">
      <w:pPr>
        <w:jc w:val="both"/>
        <w:rPr>
          <w:rFonts w:cs="Arial"/>
          <w:sz w:val="24"/>
          <w:szCs w:val="24"/>
        </w:rPr>
      </w:pPr>
      <w:r w:rsidRPr="00AE3200">
        <w:rPr>
          <w:rFonts w:cs="Arial"/>
          <w:sz w:val="24"/>
          <w:szCs w:val="24"/>
        </w:rPr>
        <w:t xml:space="preserve">Gli orari di trasporto </w:t>
      </w:r>
      <w:r w:rsidR="00E7755D" w:rsidRPr="00AE3200">
        <w:rPr>
          <w:rFonts w:cs="Arial"/>
          <w:sz w:val="24"/>
          <w:szCs w:val="24"/>
        </w:rPr>
        <w:t xml:space="preserve">saranno </w:t>
      </w:r>
      <w:r w:rsidR="00336847" w:rsidRPr="00AE3200">
        <w:rPr>
          <w:rFonts w:cs="Arial"/>
          <w:sz w:val="24"/>
          <w:szCs w:val="24"/>
        </w:rPr>
        <w:t>concordati a</w:t>
      </w:r>
      <w:r w:rsidR="00E7755D" w:rsidRPr="00AE3200">
        <w:rPr>
          <w:rFonts w:cs="Arial"/>
          <w:sz w:val="24"/>
          <w:szCs w:val="24"/>
        </w:rPr>
        <w:t xml:space="preserve"> </w:t>
      </w:r>
      <w:r w:rsidR="00336847" w:rsidRPr="00AE3200">
        <w:rPr>
          <w:rFonts w:cs="Arial"/>
          <w:sz w:val="24"/>
          <w:szCs w:val="24"/>
        </w:rPr>
        <w:t>inizio servizio tenendo in opportuna considerazione anche le esigenze dell’ospite / utente e/o suoi familiari.</w:t>
      </w:r>
    </w:p>
    <w:p w14:paraId="38D6DFD0" w14:textId="164629FE" w:rsidR="006B5DBB" w:rsidRPr="00AE3200" w:rsidRDefault="00727097" w:rsidP="00057123">
      <w:pPr>
        <w:spacing w:after="0"/>
        <w:jc w:val="both"/>
        <w:rPr>
          <w:rFonts w:cs="Arial"/>
          <w:sz w:val="24"/>
          <w:szCs w:val="24"/>
        </w:rPr>
      </w:pPr>
      <w:r>
        <w:rPr>
          <w:rFonts w:cs="Arial"/>
          <w:sz w:val="24"/>
          <w:szCs w:val="24"/>
        </w:rPr>
        <w:t>I</w:t>
      </w:r>
      <w:r w:rsidR="00EB619D" w:rsidRPr="00AE3200">
        <w:rPr>
          <w:rFonts w:cs="Arial"/>
          <w:sz w:val="24"/>
          <w:szCs w:val="24"/>
        </w:rPr>
        <w:t xml:space="preserve">l servizio </w:t>
      </w:r>
      <w:r w:rsidR="00E7755D" w:rsidRPr="00AE3200">
        <w:rPr>
          <w:rFonts w:cs="Arial"/>
          <w:sz w:val="24"/>
          <w:szCs w:val="24"/>
        </w:rPr>
        <w:t xml:space="preserve">è </w:t>
      </w:r>
      <w:r w:rsidR="00EB619D" w:rsidRPr="00AE3200">
        <w:rPr>
          <w:rFonts w:cs="Arial"/>
          <w:sz w:val="24"/>
          <w:szCs w:val="24"/>
        </w:rPr>
        <w:t xml:space="preserve">erogato anche a </w:t>
      </w:r>
      <w:r w:rsidR="00E7755D" w:rsidRPr="00AE3200">
        <w:rPr>
          <w:rFonts w:cs="Arial"/>
          <w:sz w:val="24"/>
          <w:szCs w:val="24"/>
        </w:rPr>
        <w:t xml:space="preserve">chi </w:t>
      </w:r>
      <w:r w:rsidR="00EB619D" w:rsidRPr="00AE3200">
        <w:rPr>
          <w:rFonts w:cs="Arial"/>
          <w:sz w:val="24"/>
          <w:szCs w:val="24"/>
        </w:rPr>
        <w:t>utilizza</w:t>
      </w:r>
      <w:r w:rsidR="00E7755D" w:rsidRPr="00AE3200">
        <w:rPr>
          <w:rFonts w:cs="Arial"/>
          <w:sz w:val="24"/>
          <w:szCs w:val="24"/>
        </w:rPr>
        <w:t xml:space="preserve"> </w:t>
      </w:r>
      <w:r w:rsidR="00EB619D" w:rsidRPr="00AE3200">
        <w:rPr>
          <w:rFonts w:cs="Arial"/>
          <w:sz w:val="24"/>
          <w:szCs w:val="24"/>
        </w:rPr>
        <w:t>il centro parzialmente ma solo per il trasporto mattutino o serale.</w:t>
      </w:r>
    </w:p>
    <w:p w14:paraId="04E6655E" w14:textId="3A572F61" w:rsidR="001A4B74" w:rsidRDefault="001A4B74" w:rsidP="001A4B74">
      <w:pPr>
        <w:spacing w:after="0" w:line="240" w:lineRule="auto"/>
        <w:jc w:val="both"/>
        <w:rPr>
          <w:rFonts w:cs="Arial"/>
          <w:sz w:val="24"/>
          <w:szCs w:val="24"/>
        </w:rPr>
      </w:pPr>
      <w:r w:rsidRPr="00E14C4E">
        <w:rPr>
          <w:rFonts w:cs="Arial"/>
          <w:sz w:val="24"/>
          <w:szCs w:val="24"/>
        </w:rPr>
        <w:t xml:space="preserve">Il contributo per l’erogazione del </w:t>
      </w:r>
      <w:r w:rsidRPr="00FB3DDA">
        <w:rPr>
          <w:rFonts w:cs="Arial"/>
          <w:b/>
          <w:bCs/>
          <w:sz w:val="24"/>
          <w:szCs w:val="24"/>
        </w:rPr>
        <w:t>servizio di trasporto</w:t>
      </w:r>
      <w:r w:rsidRPr="00E14C4E">
        <w:rPr>
          <w:rFonts w:cs="Arial"/>
          <w:sz w:val="24"/>
          <w:szCs w:val="24"/>
        </w:rPr>
        <w:t xml:space="preserve"> da e per la propria abitazione è di seguito riportato</w:t>
      </w:r>
      <w:r>
        <w:rPr>
          <w:rFonts w:cs="Arial"/>
          <w:sz w:val="24"/>
          <w:szCs w:val="24"/>
        </w:rPr>
        <w:t xml:space="preserve">: </w:t>
      </w:r>
      <w:r w:rsidRPr="00E14C4E">
        <w:rPr>
          <w:rFonts w:cs="Arial"/>
          <w:sz w:val="24"/>
          <w:szCs w:val="24"/>
        </w:rPr>
        <w:t xml:space="preserve"> </w:t>
      </w:r>
    </w:p>
    <w:p w14:paraId="2D3F0C73" w14:textId="77777777" w:rsidR="008A4633" w:rsidRPr="008A4633" w:rsidRDefault="008A4633" w:rsidP="001A4B74">
      <w:pPr>
        <w:spacing w:after="0" w:line="240" w:lineRule="auto"/>
        <w:jc w:val="both"/>
        <w:rPr>
          <w:rFonts w:cs="Arial"/>
          <w:sz w:val="20"/>
          <w:szCs w:val="20"/>
        </w:rPr>
      </w:pPr>
    </w:p>
    <w:tbl>
      <w:tblPr>
        <w:tblStyle w:val="Grigliatabella"/>
        <w:tblW w:w="0" w:type="auto"/>
        <w:tblLook w:val="04A0" w:firstRow="1" w:lastRow="0" w:firstColumn="1" w:lastColumn="0" w:noHBand="0" w:noVBand="1"/>
      </w:tblPr>
      <w:tblGrid>
        <w:gridCol w:w="3209"/>
        <w:gridCol w:w="3209"/>
        <w:gridCol w:w="3210"/>
      </w:tblGrid>
      <w:tr w:rsidR="001A4B74" w14:paraId="5F5D1220" w14:textId="77777777" w:rsidTr="009B0E06">
        <w:tc>
          <w:tcPr>
            <w:tcW w:w="3209" w:type="dxa"/>
          </w:tcPr>
          <w:p w14:paraId="15CB753B" w14:textId="77777777" w:rsidR="001A4B74" w:rsidRDefault="001A4B74" w:rsidP="009B0E06">
            <w:pPr>
              <w:spacing w:after="0" w:line="240" w:lineRule="auto"/>
              <w:jc w:val="both"/>
              <w:rPr>
                <w:rFonts w:cs="Arial"/>
                <w:sz w:val="24"/>
                <w:szCs w:val="24"/>
              </w:rPr>
            </w:pPr>
          </w:p>
        </w:tc>
        <w:tc>
          <w:tcPr>
            <w:tcW w:w="3209" w:type="dxa"/>
          </w:tcPr>
          <w:p w14:paraId="395D271C" w14:textId="77777777" w:rsidR="001A4B74" w:rsidRPr="00CD49D3" w:rsidRDefault="001A4B74" w:rsidP="009B0E06">
            <w:pPr>
              <w:spacing w:after="0" w:line="240" w:lineRule="auto"/>
              <w:jc w:val="center"/>
              <w:rPr>
                <w:rFonts w:cs="Arial"/>
                <w:b/>
                <w:bCs/>
                <w:sz w:val="24"/>
                <w:szCs w:val="24"/>
              </w:rPr>
            </w:pPr>
            <w:r w:rsidRPr="00CD49D3">
              <w:rPr>
                <w:rFonts w:cs="Arial"/>
                <w:b/>
                <w:bCs/>
                <w:sz w:val="24"/>
                <w:szCs w:val="24"/>
              </w:rPr>
              <w:t>ANDATA E RITORNO</w:t>
            </w:r>
          </w:p>
        </w:tc>
        <w:tc>
          <w:tcPr>
            <w:tcW w:w="3210" w:type="dxa"/>
          </w:tcPr>
          <w:p w14:paraId="45B22C5F" w14:textId="77777777" w:rsidR="001A4B74" w:rsidRPr="00CD49D3" w:rsidRDefault="001A4B74" w:rsidP="009B0E06">
            <w:pPr>
              <w:spacing w:after="0" w:line="240" w:lineRule="auto"/>
              <w:jc w:val="center"/>
              <w:rPr>
                <w:rFonts w:cs="Arial"/>
                <w:b/>
                <w:bCs/>
                <w:sz w:val="24"/>
                <w:szCs w:val="24"/>
              </w:rPr>
            </w:pPr>
            <w:r w:rsidRPr="00CD49D3">
              <w:rPr>
                <w:rFonts w:cs="Arial"/>
                <w:b/>
                <w:bCs/>
                <w:sz w:val="24"/>
                <w:szCs w:val="24"/>
              </w:rPr>
              <w:t>SOLA ANDATA O RITORNO</w:t>
            </w:r>
          </w:p>
        </w:tc>
      </w:tr>
      <w:tr w:rsidR="001A4B74" w:rsidRPr="00CD49D3" w14:paraId="420FFA11" w14:textId="77777777" w:rsidTr="009B0E06">
        <w:tc>
          <w:tcPr>
            <w:tcW w:w="3209" w:type="dxa"/>
            <w:vAlign w:val="center"/>
          </w:tcPr>
          <w:p w14:paraId="108D38C2" w14:textId="77777777" w:rsidR="001A4B74" w:rsidRPr="00CD49D3" w:rsidRDefault="001A4B74" w:rsidP="009B0E06">
            <w:pPr>
              <w:spacing w:after="0" w:line="240" w:lineRule="auto"/>
              <w:jc w:val="center"/>
              <w:rPr>
                <w:rFonts w:cs="Arial"/>
                <w:b/>
                <w:bCs/>
                <w:i/>
                <w:iCs/>
                <w:sz w:val="24"/>
                <w:szCs w:val="24"/>
              </w:rPr>
            </w:pPr>
            <w:r w:rsidRPr="00CD49D3">
              <w:rPr>
                <w:rFonts w:cs="Arial"/>
                <w:b/>
                <w:bCs/>
                <w:sz w:val="24"/>
                <w:szCs w:val="24"/>
              </w:rPr>
              <w:t>Trenzano e Cossirano (</w:t>
            </w:r>
            <w:r w:rsidRPr="00CD49D3">
              <w:rPr>
                <w:rFonts w:cs="Arial"/>
                <w:b/>
                <w:bCs/>
                <w:i/>
                <w:iCs/>
                <w:sz w:val="24"/>
                <w:szCs w:val="24"/>
              </w:rPr>
              <w:t>Territorio Comunale)</w:t>
            </w:r>
          </w:p>
        </w:tc>
        <w:tc>
          <w:tcPr>
            <w:tcW w:w="3209" w:type="dxa"/>
            <w:vAlign w:val="center"/>
          </w:tcPr>
          <w:p w14:paraId="14C729DE" w14:textId="77777777" w:rsidR="001A4B74" w:rsidRPr="007E6C5E" w:rsidRDefault="001A4B74" w:rsidP="009B0E06">
            <w:pPr>
              <w:spacing w:after="0" w:line="240" w:lineRule="auto"/>
              <w:jc w:val="center"/>
              <w:rPr>
                <w:rFonts w:cs="Arial"/>
                <w:b/>
                <w:bCs/>
                <w:sz w:val="24"/>
                <w:szCs w:val="24"/>
              </w:rPr>
            </w:pPr>
            <w:r w:rsidRPr="007E6C5E">
              <w:rPr>
                <w:rFonts w:cs="Arial"/>
                <w:b/>
                <w:bCs/>
                <w:sz w:val="24"/>
                <w:szCs w:val="24"/>
              </w:rPr>
              <w:t>6,00€</w:t>
            </w:r>
          </w:p>
        </w:tc>
        <w:tc>
          <w:tcPr>
            <w:tcW w:w="3210" w:type="dxa"/>
            <w:vAlign w:val="center"/>
          </w:tcPr>
          <w:p w14:paraId="379DF6C0" w14:textId="77777777" w:rsidR="001A4B74" w:rsidRPr="007E6C5E" w:rsidRDefault="001A4B74" w:rsidP="009B0E06">
            <w:pPr>
              <w:spacing w:after="0" w:line="240" w:lineRule="auto"/>
              <w:jc w:val="center"/>
              <w:rPr>
                <w:rFonts w:cs="Arial"/>
                <w:b/>
                <w:bCs/>
                <w:sz w:val="24"/>
                <w:szCs w:val="24"/>
              </w:rPr>
            </w:pPr>
            <w:r w:rsidRPr="007E6C5E">
              <w:rPr>
                <w:rFonts w:cs="Arial"/>
                <w:b/>
                <w:bCs/>
                <w:sz w:val="24"/>
                <w:szCs w:val="24"/>
              </w:rPr>
              <w:t>3,00€</w:t>
            </w:r>
          </w:p>
        </w:tc>
      </w:tr>
      <w:tr w:rsidR="001A4B74" w:rsidRPr="00CD49D3" w14:paraId="6D484D5F" w14:textId="77777777" w:rsidTr="009B0E06">
        <w:tc>
          <w:tcPr>
            <w:tcW w:w="3209" w:type="dxa"/>
            <w:vAlign w:val="center"/>
          </w:tcPr>
          <w:p w14:paraId="79F9419A" w14:textId="77777777" w:rsidR="001A4B74" w:rsidRPr="00CD49D3" w:rsidRDefault="001A4B74" w:rsidP="009B0E06">
            <w:pPr>
              <w:spacing w:after="0" w:line="240" w:lineRule="auto"/>
              <w:jc w:val="center"/>
              <w:rPr>
                <w:rFonts w:cs="Arial"/>
                <w:b/>
                <w:bCs/>
                <w:sz w:val="24"/>
                <w:szCs w:val="24"/>
              </w:rPr>
            </w:pPr>
            <w:r w:rsidRPr="00CD49D3">
              <w:rPr>
                <w:rFonts w:cs="Arial"/>
                <w:b/>
                <w:bCs/>
                <w:sz w:val="24"/>
                <w:szCs w:val="24"/>
              </w:rPr>
              <w:t>Utenti non trasferiti dal Territorio di Trenzano</w:t>
            </w:r>
          </w:p>
        </w:tc>
        <w:tc>
          <w:tcPr>
            <w:tcW w:w="3209" w:type="dxa"/>
            <w:vAlign w:val="center"/>
          </w:tcPr>
          <w:p w14:paraId="6A56B292" w14:textId="77777777" w:rsidR="001A4B74" w:rsidRPr="007E6C5E" w:rsidRDefault="001A4B74" w:rsidP="009B0E06">
            <w:pPr>
              <w:spacing w:after="0" w:line="240" w:lineRule="auto"/>
              <w:jc w:val="center"/>
              <w:rPr>
                <w:rFonts w:cs="Arial"/>
                <w:b/>
                <w:bCs/>
                <w:sz w:val="24"/>
                <w:szCs w:val="24"/>
              </w:rPr>
            </w:pPr>
            <w:r w:rsidRPr="007E6C5E">
              <w:rPr>
                <w:rFonts w:cs="Arial"/>
                <w:b/>
                <w:bCs/>
                <w:sz w:val="24"/>
                <w:szCs w:val="24"/>
              </w:rPr>
              <w:t>6,00€ + 0.55€/km*</w:t>
            </w:r>
          </w:p>
        </w:tc>
        <w:tc>
          <w:tcPr>
            <w:tcW w:w="3210" w:type="dxa"/>
            <w:vAlign w:val="center"/>
          </w:tcPr>
          <w:p w14:paraId="1B0D6E2C" w14:textId="77777777" w:rsidR="001A4B74" w:rsidRPr="007E6C5E" w:rsidRDefault="001A4B74" w:rsidP="009B0E06">
            <w:pPr>
              <w:spacing w:after="0" w:line="240" w:lineRule="auto"/>
              <w:jc w:val="center"/>
              <w:rPr>
                <w:rFonts w:cs="Arial"/>
                <w:b/>
                <w:bCs/>
                <w:sz w:val="24"/>
                <w:szCs w:val="24"/>
              </w:rPr>
            </w:pPr>
            <w:r w:rsidRPr="007E6C5E">
              <w:rPr>
                <w:rFonts w:cs="Arial"/>
                <w:b/>
                <w:bCs/>
                <w:sz w:val="24"/>
                <w:szCs w:val="24"/>
              </w:rPr>
              <w:t>3,00€+0.55€/km*</w:t>
            </w:r>
          </w:p>
        </w:tc>
      </w:tr>
    </w:tbl>
    <w:p w14:paraId="1EA9D537" w14:textId="77777777" w:rsidR="001A4B74" w:rsidRPr="00B37DFC" w:rsidRDefault="001A4B74" w:rsidP="001A4B74">
      <w:pPr>
        <w:spacing w:line="240" w:lineRule="auto"/>
        <w:jc w:val="both"/>
        <w:rPr>
          <w:rFonts w:ascii="Verdana" w:eastAsia="Times New Roman" w:hAnsi="Verdana"/>
          <w:vanish/>
          <w:color w:val="4F81BD"/>
        </w:rPr>
      </w:pPr>
      <w:r w:rsidRPr="00CD49D3">
        <w:rPr>
          <w:rFonts w:cs="Arial"/>
          <w:b/>
          <w:bCs/>
          <w:sz w:val="24"/>
          <w:szCs w:val="24"/>
        </w:rPr>
        <w:t xml:space="preserve">  </w:t>
      </w:r>
    </w:p>
    <w:p w14:paraId="74656303" w14:textId="77777777" w:rsidR="001A4B74" w:rsidRPr="00B37DFC" w:rsidRDefault="001A4B74" w:rsidP="001A4B74">
      <w:pPr>
        <w:pStyle w:val="Paragrafoelenco"/>
        <w:keepNext/>
        <w:keepLines/>
        <w:numPr>
          <w:ilvl w:val="0"/>
          <w:numId w:val="15"/>
        </w:numPr>
        <w:spacing w:before="200" w:after="0" w:line="240" w:lineRule="auto"/>
        <w:contextualSpacing w:val="0"/>
        <w:outlineLvl w:val="1"/>
        <w:rPr>
          <w:rFonts w:ascii="Verdana" w:eastAsia="Times New Roman" w:hAnsi="Verdana"/>
          <w:vanish/>
          <w:color w:val="4F81BD"/>
        </w:rPr>
      </w:pPr>
    </w:p>
    <w:p w14:paraId="2DEC039A" w14:textId="5252F44D" w:rsidR="008A4633" w:rsidRPr="008A4633" w:rsidRDefault="001A4B74" w:rsidP="008A4633">
      <w:pPr>
        <w:pStyle w:val="Titolo2"/>
        <w:spacing w:line="240" w:lineRule="auto"/>
        <w:ind w:left="360"/>
        <w:rPr>
          <w:rFonts w:ascii="Verdana" w:hAnsi="Verdana" w:cs="Arial"/>
          <w:b w:val="0"/>
          <w:bCs w:val="0"/>
          <w:color w:val="auto"/>
          <w:sz w:val="22"/>
          <w:szCs w:val="22"/>
          <w:u w:val="single"/>
        </w:rPr>
      </w:pPr>
      <w:r w:rsidRPr="00B37DFC">
        <w:rPr>
          <w:rFonts w:ascii="Verdana" w:hAnsi="Verdana" w:cs="Arial"/>
          <w:b w:val="0"/>
          <w:bCs w:val="0"/>
          <w:color w:val="auto"/>
          <w:sz w:val="22"/>
          <w:szCs w:val="22"/>
          <w:u w:val="single"/>
        </w:rPr>
        <w:t>*secondo tabella ACI</w:t>
      </w:r>
      <w:bookmarkStart w:id="7" w:name="_Toc473642434"/>
    </w:p>
    <w:p w14:paraId="6C1CC39C" w14:textId="64D3D700" w:rsidR="00727097" w:rsidRPr="001A4B74" w:rsidRDefault="00727097" w:rsidP="008D1138">
      <w:pPr>
        <w:pStyle w:val="Titolo3"/>
        <w:jc w:val="left"/>
        <w:rPr>
          <w:rFonts w:asciiTheme="minorHAnsi" w:hAnsiTheme="minorHAnsi" w:cstheme="minorHAnsi"/>
          <w:u w:val="single"/>
        </w:rPr>
      </w:pPr>
      <w:r>
        <w:rPr>
          <w:rFonts w:ascii="Calibri" w:hAnsi="Calibri" w:cs="Arial"/>
          <w:u w:val="single"/>
        </w:rPr>
        <w:lastRenderedPageBreak/>
        <w:t xml:space="preserve">PER TUTTO CIO’ CHE RIGUARDA </w:t>
      </w:r>
      <w:r w:rsidR="001A4B74">
        <w:rPr>
          <w:rFonts w:ascii="Calibri" w:hAnsi="Calibri" w:cs="Arial"/>
          <w:u w:val="single"/>
        </w:rPr>
        <w:t>I SERVIZI OFFERTI DAL CENTRO DIURNO</w:t>
      </w:r>
      <w:r>
        <w:rPr>
          <w:rFonts w:ascii="Calibri" w:hAnsi="Calibri" w:cs="Arial"/>
          <w:u w:val="single"/>
        </w:rPr>
        <w:t xml:space="preserve"> VI INVITIAMO A CONSULTARE LA CARTA DEI SERVIZI D</w:t>
      </w:r>
      <w:r w:rsidR="001A4B74">
        <w:rPr>
          <w:rFonts w:ascii="Calibri" w:hAnsi="Calibri" w:cs="Arial"/>
          <w:u w:val="single"/>
        </w:rPr>
        <w:t>I</w:t>
      </w:r>
      <w:r>
        <w:rPr>
          <w:rFonts w:ascii="Calibri" w:hAnsi="Calibri" w:cs="Arial"/>
          <w:u w:val="single"/>
        </w:rPr>
        <w:t xml:space="preserve"> </w:t>
      </w:r>
      <w:r w:rsidRPr="00E54B31">
        <w:rPr>
          <w:rFonts w:cs="Arial"/>
          <w:color w:val="2E74B5" w:themeColor="accent5" w:themeShade="BF"/>
          <w:u w:val="single"/>
        </w:rPr>
        <w:t>Genesi Impresa Sociale Società Cooperativa Sociale Onlus</w:t>
      </w:r>
      <w:r w:rsidR="001A4B74" w:rsidRPr="00E54B31">
        <w:rPr>
          <w:rFonts w:cs="Arial"/>
          <w:color w:val="2E74B5" w:themeColor="accent5" w:themeShade="BF"/>
          <w:u w:val="single"/>
        </w:rPr>
        <w:t xml:space="preserve"> </w:t>
      </w:r>
      <w:r w:rsidR="001A4B74" w:rsidRPr="001A4B74">
        <w:rPr>
          <w:rFonts w:asciiTheme="minorHAnsi" w:hAnsiTheme="minorHAnsi" w:cstheme="minorHAnsi"/>
          <w:u w:val="single"/>
        </w:rPr>
        <w:t xml:space="preserve">ALLA QUALE POTETE ACCEDERE CLICCANDO </w:t>
      </w:r>
      <w:r w:rsidR="001A4B74">
        <w:rPr>
          <w:rFonts w:asciiTheme="minorHAnsi" w:hAnsiTheme="minorHAnsi" w:cstheme="minorHAnsi"/>
          <w:u w:val="single"/>
        </w:rPr>
        <w:t>SU QUEST</w:t>
      </w:r>
      <w:r w:rsidR="00FA5D4A">
        <w:rPr>
          <w:rFonts w:asciiTheme="minorHAnsi" w:hAnsiTheme="minorHAnsi" w:cstheme="minorHAnsi"/>
          <w:u w:val="single"/>
        </w:rPr>
        <w:t>I</w:t>
      </w:r>
      <w:r w:rsidR="001A4B74">
        <w:rPr>
          <w:rFonts w:asciiTheme="minorHAnsi" w:hAnsiTheme="minorHAnsi" w:cstheme="minorHAnsi"/>
          <w:u w:val="single"/>
        </w:rPr>
        <w:t xml:space="preserve"> LINK</w:t>
      </w:r>
    </w:p>
    <w:bookmarkStart w:id="8" w:name="_Toc473642446"/>
    <w:bookmarkEnd w:id="7"/>
    <w:p w14:paraId="2F5BB920" w14:textId="71683B78" w:rsidR="00FA5D4A" w:rsidRDefault="008A4633" w:rsidP="00FA5D4A">
      <w:pPr>
        <w:pStyle w:val="Titolo2"/>
        <w:ind w:left="2484" w:firstLine="348"/>
        <w:rPr>
          <w:rFonts w:ascii="Calibri" w:hAnsi="Calibri" w:cs="Arial"/>
          <w:color w:val="auto"/>
          <w:sz w:val="24"/>
          <w:szCs w:val="24"/>
          <w:u w:val="single"/>
        </w:rPr>
      </w:pPr>
      <w:r>
        <w:object w:dxaOrig="1537" w:dyaOrig="994" w14:anchorId="40A308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bat.Document.DC" ShapeID="_x0000_i1025" DrawAspect="Icon" ObjectID="_1810475588" r:id="rId10"/>
        </w:object>
      </w:r>
      <w:r w:rsidR="009B0B54">
        <w:object w:dxaOrig="1537" w:dyaOrig="994" w14:anchorId="4998449A">
          <v:shape id="_x0000_i1026" type="#_x0000_t75" style="width:89.25pt;height:49.5pt" o:ole="">
            <v:imagedata r:id="rId11" o:title=""/>
          </v:shape>
          <o:OLEObject Type="Embed" ProgID="Acrobat.Document.DC" ShapeID="_x0000_i1026" DrawAspect="Icon" ObjectID="_1810475589" r:id="rId12"/>
        </w:object>
      </w:r>
    </w:p>
    <w:p w14:paraId="55BCBEA5" w14:textId="77777777" w:rsidR="008D1138" w:rsidRDefault="008D1138" w:rsidP="007D6492">
      <w:pPr>
        <w:pStyle w:val="Titolo2"/>
        <w:ind w:left="360"/>
        <w:rPr>
          <w:rFonts w:ascii="Calibri" w:hAnsi="Calibri" w:cs="Arial"/>
          <w:color w:val="auto"/>
          <w:sz w:val="24"/>
          <w:szCs w:val="24"/>
          <w:u w:val="single"/>
        </w:rPr>
      </w:pPr>
    </w:p>
    <w:p w14:paraId="70859A2B" w14:textId="5F630F97" w:rsidR="00931CED" w:rsidRPr="00E14C4E" w:rsidRDefault="00931CED" w:rsidP="008D1138">
      <w:pPr>
        <w:pStyle w:val="Titolo2"/>
        <w:ind w:left="360"/>
        <w:jc w:val="center"/>
        <w:rPr>
          <w:rFonts w:ascii="Calibri" w:hAnsi="Calibri"/>
          <w:color w:val="auto"/>
          <w:sz w:val="24"/>
          <w:szCs w:val="24"/>
          <w:u w:val="single"/>
        </w:rPr>
      </w:pPr>
      <w:r w:rsidRPr="00E14C4E">
        <w:rPr>
          <w:rFonts w:ascii="Calibri" w:hAnsi="Calibri" w:cs="Arial"/>
          <w:color w:val="auto"/>
          <w:sz w:val="24"/>
          <w:szCs w:val="24"/>
          <w:u w:val="single"/>
        </w:rPr>
        <w:t>Carta dei diritti della persona anziana</w:t>
      </w:r>
    </w:p>
    <w:p w14:paraId="507856EF" w14:textId="77777777" w:rsidR="001204F1" w:rsidRPr="00E14C4E" w:rsidRDefault="00941DD5" w:rsidP="00F1750F">
      <w:pPr>
        <w:pStyle w:val="Titolo2"/>
        <w:spacing w:before="0" w:line="240" w:lineRule="auto"/>
        <w:ind w:left="360"/>
        <w:rPr>
          <w:sz w:val="24"/>
          <w:szCs w:val="24"/>
        </w:rPr>
      </w:pPr>
      <w:r w:rsidRPr="00E14C4E">
        <w:rPr>
          <w:rFonts w:ascii="Calibri" w:hAnsi="Calibri"/>
          <w:color w:val="auto"/>
          <w:sz w:val="24"/>
          <w:szCs w:val="24"/>
        </w:rPr>
        <w:t>Introduzione</w:t>
      </w:r>
      <w:bookmarkEnd w:id="8"/>
    </w:p>
    <w:p w14:paraId="33ABFDA5" w14:textId="77777777" w:rsidR="00941DD5" w:rsidRPr="00E14C4E" w:rsidRDefault="00941DD5" w:rsidP="001204F1">
      <w:pPr>
        <w:spacing w:line="240" w:lineRule="auto"/>
        <w:ind w:left="360"/>
        <w:jc w:val="both"/>
        <w:rPr>
          <w:rFonts w:cs="Arial"/>
          <w:sz w:val="24"/>
          <w:szCs w:val="24"/>
        </w:rPr>
      </w:pPr>
      <w:r w:rsidRPr="00E14C4E">
        <w:rPr>
          <w:rFonts w:cs="Arial"/>
          <w:sz w:val="24"/>
          <w:szCs w:val="24"/>
        </w:rPr>
        <w:t>Questo documento</w:t>
      </w:r>
      <w:r w:rsidR="00523074" w:rsidRPr="00E14C4E">
        <w:rPr>
          <w:rFonts w:cs="Arial"/>
          <w:sz w:val="24"/>
          <w:szCs w:val="24"/>
        </w:rPr>
        <w:t xml:space="preserve"> (</w:t>
      </w:r>
      <w:r w:rsidR="00523074" w:rsidRPr="00E14C4E">
        <w:rPr>
          <w:rFonts w:cs="Arial"/>
          <w:b/>
          <w:sz w:val="24"/>
          <w:szCs w:val="24"/>
        </w:rPr>
        <w:t xml:space="preserve">vedi ALLEGATO </w:t>
      </w:r>
      <w:r w:rsidR="00D67799">
        <w:rPr>
          <w:rFonts w:cs="Arial"/>
          <w:b/>
          <w:sz w:val="24"/>
          <w:szCs w:val="24"/>
        </w:rPr>
        <w:t>1</w:t>
      </w:r>
      <w:r w:rsidR="00523074" w:rsidRPr="00E14C4E">
        <w:rPr>
          <w:rFonts w:cs="Arial"/>
          <w:sz w:val="24"/>
          <w:szCs w:val="24"/>
        </w:rPr>
        <w:t>)</w:t>
      </w:r>
      <w:r w:rsidRPr="00E14C4E">
        <w:rPr>
          <w:rFonts w:cs="Arial"/>
          <w:sz w:val="24"/>
          <w:szCs w:val="24"/>
        </w:rPr>
        <w:t xml:space="preserve"> vuole indirizzare l’azione di quanti operano a favore di persone anziane, direttamente o indirettamente, come singoli cittadini oppure all’interno di:</w:t>
      </w:r>
    </w:p>
    <w:p w14:paraId="682E6F37" w14:textId="77777777" w:rsidR="001204F1" w:rsidRPr="00D67799" w:rsidRDefault="00941DD5" w:rsidP="0091707D">
      <w:pPr>
        <w:pStyle w:val="Paragrafoelenco"/>
        <w:numPr>
          <w:ilvl w:val="0"/>
          <w:numId w:val="17"/>
        </w:numPr>
        <w:jc w:val="both"/>
        <w:rPr>
          <w:rFonts w:cs="Arial"/>
          <w:sz w:val="24"/>
          <w:szCs w:val="24"/>
        </w:rPr>
      </w:pPr>
      <w:r w:rsidRPr="00D67799">
        <w:rPr>
          <w:rFonts w:cs="Arial"/>
          <w:sz w:val="24"/>
          <w:szCs w:val="24"/>
        </w:rPr>
        <w:t xml:space="preserve">istituzioni responsabili della realizzazione di un valore pubblico (ospedali, residenze sanitario-assistenziali, scuole, servizi di trasporti ed altri servizi alla persona sia pubblici </w:t>
      </w:r>
      <w:r w:rsidR="00496D42" w:rsidRPr="00D67799">
        <w:rPr>
          <w:rFonts w:cs="Arial"/>
          <w:sz w:val="24"/>
          <w:szCs w:val="24"/>
        </w:rPr>
        <w:t>sia</w:t>
      </w:r>
      <w:r w:rsidRPr="00D67799">
        <w:rPr>
          <w:rFonts w:cs="Arial"/>
          <w:sz w:val="24"/>
          <w:szCs w:val="24"/>
        </w:rPr>
        <w:t xml:space="preserve"> privati)</w:t>
      </w:r>
    </w:p>
    <w:p w14:paraId="586D8DBC" w14:textId="77777777" w:rsidR="004F2CDA" w:rsidRDefault="00941DD5" w:rsidP="0091707D">
      <w:pPr>
        <w:pStyle w:val="Paragrafoelenco"/>
        <w:numPr>
          <w:ilvl w:val="0"/>
          <w:numId w:val="17"/>
        </w:numPr>
        <w:jc w:val="both"/>
        <w:rPr>
          <w:rFonts w:cs="Arial"/>
          <w:sz w:val="24"/>
          <w:szCs w:val="24"/>
        </w:rPr>
      </w:pPr>
      <w:r w:rsidRPr="00D67799">
        <w:rPr>
          <w:rFonts w:cs="Arial"/>
          <w:sz w:val="24"/>
          <w:szCs w:val="24"/>
        </w:rPr>
        <w:t>agenzie d</w:t>
      </w:r>
      <w:r w:rsidR="00496D42" w:rsidRPr="00D67799">
        <w:rPr>
          <w:rFonts w:cs="Arial"/>
          <w:sz w:val="24"/>
          <w:szCs w:val="24"/>
        </w:rPr>
        <w:t>’</w:t>
      </w:r>
      <w:r w:rsidRPr="00D67799">
        <w:rPr>
          <w:rFonts w:cs="Arial"/>
          <w:sz w:val="24"/>
          <w:szCs w:val="24"/>
        </w:rPr>
        <w:t xml:space="preserve">informazione e, più in generale, mass media </w:t>
      </w:r>
    </w:p>
    <w:p w14:paraId="7DE34FB1" w14:textId="77777777" w:rsidR="00941DD5" w:rsidRPr="00E14C4E" w:rsidRDefault="00941DD5" w:rsidP="00B558D3">
      <w:pPr>
        <w:pStyle w:val="Paragrafoelenco"/>
        <w:numPr>
          <w:ilvl w:val="0"/>
          <w:numId w:val="17"/>
        </w:numPr>
        <w:jc w:val="both"/>
        <w:rPr>
          <w:rFonts w:cs="Arial"/>
          <w:sz w:val="24"/>
          <w:szCs w:val="24"/>
        </w:rPr>
      </w:pPr>
      <w:r w:rsidRPr="00E14C4E">
        <w:rPr>
          <w:rFonts w:cs="Arial"/>
          <w:sz w:val="24"/>
          <w:szCs w:val="24"/>
        </w:rPr>
        <w:t>famiglie e formazioni sociali.</w:t>
      </w:r>
    </w:p>
    <w:p w14:paraId="147536CF" w14:textId="77777777" w:rsidR="00941DD5" w:rsidRPr="00E14C4E" w:rsidRDefault="00941DD5" w:rsidP="000D727D">
      <w:pPr>
        <w:ind w:left="360"/>
        <w:jc w:val="both"/>
        <w:rPr>
          <w:rFonts w:cs="Arial"/>
          <w:sz w:val="24"/>
          <w:szCs w:val="24"/>
        </w:rPr>
      </w:pPr>
      <w:r w:rsidRPr="00E14C4E">
        <w:rPr>
          <w:rFonts w:cs="Arial"/>
          <w:sz w:val="24"/>
          <w:szCs w:val="24"/>
        </w:rPr>
        <w:t>Con loro condividiamo l’auspicio che i principi qui enunciati trovino la giusta collocazione all’interno dell’attività quotidiana, negli atti regolativi di essa, quali statuti, regolamenti o carte dei servizi, nei suoi indirizzi programmatici e nelle procedure per la realizzazione degli interventi.</w:t>
      </w:r>
      <w:r w:rsidR="00D67799">
        <w:rPr>
          <w:rFonts w:cs="Arial"/>
          <w:sz w:val="24"/>
          <w:szCs w:val="24"/>
        </w:rPr>
        <w:t xml:space="preserve"> </w:t>
      </w:r>
      <w:r w:rsidRPr="00E14C4E">
        <w:rPr>
          <w:rFonts w:cs="Arial"/>
          <w:sz w:val="24"/>
          <w:szCs w:val="24"/>
        </w:rPr>
        <w:t>Richiamiamo in questo documento alcuni dei principi fondamentali dell’ordinamento giuridico italiano:</w:t>
      </w:r>
    </w:p>
    <w:p w14:paraId="6FC46043" w14:textId="77777777" w:rsidR="00941DD5" w:rsidRPr="00E14C4E" w:rsidRDefault="00941DD5" w:rsidP="00B558D3">
      <w:pPr>
        <w:pStyle w:val="Paragrafoelenco"/>
        <w:numPr>
          <w:ilvl w:val="0"/>
          <w:numId w:val="17"/>
        </w:numPr>
        <w:jc w:val="both"/>
        <w:rPr>
          <w:rFonts w:cs="Arial"/>
          <w:sz w:val="24"/>
          <w:szCs w:val="24"/>
        </w:rPr>
      </w:pPr>
      <w:r w:rsidRPr="00E14C4E">
        <w:rPr>
          <w:rFonts w:cs="Arial"/>
          <w:sz w:val="24"/>
          <w:szCs w:val="24"/>
        </w:rPr>
        <w:t>il principio “di giustizia sociale”, enunciato nell’articolo 3 della Costituzione, là dove si ritiene compito della Repubblica rimuovere gli ostacoli di ordine economico e sociale che, limitando</w:t>
      </w:r>
      <w:r w:rsidR="00496D42" w:rsidRPr="00E14C4E">
        <w:rPr>
          <w:rFonts w:cs="Arial"/>
          <w:sz w:val="24"/>
          <w:szCs w:val="24"/>
        </w:rPr>
        <w:t xml:space="preserve">, </w:t>
      </w:r>
      <w:r w:rsidRPr="00E14C4E">
        <w:rPr>
          <w:rFonts w:cs="Arial"/>
          <w:sz w:val="24"/>
          <w:szCs w:val="24"/>
        </w:rPr>
        <w:t>di fatto</w:t>
      </w:r>
      <w:r w:rsidR="00496D42" w:rsidRPr="00E14C4E">
        <w:rPr>
          <w:rFonts w:cs="Arial"/>
          <w:sz w:val="24"/>
          <w:szCs w:val="24"/>
        </w:rPr>
        <w:t>,</w:t>
      </w:r>
      <w:r w:rsidRPr="00E14C4E">
        <w:rPr>
          <w:rFonts w:cs="Arial"/>
          <w:sz w:val="24"/>
          <w:szCs w:val="24"/>
        </w:rPr>
        <w:t xml:space="preserve"> la libertà e l’eguaglianza dei cittadini, impediscono il pieno sviluppo della persona umana. La letteratura scientifica riporta che lo sviluppo pieno della persona umana è un processo continuo, non circoscrivibile in una classe di</w:t>
      </w:r>
      <w:r w:rsidR="000D727D" w:rsidRPr="00E14C4E">
        <w:rPr>
          <w:rFonts w:cs="Arial"/>
          <w:sz w:val="24"/>
          <w:szCs w:val="24"/>
        </w:rPr>
        <w:t xml:space="preserve"> </w:t>
      </w:r>
      <w:r w:rsidRPr="00E14C4E">
        <w:rPr>
          <w:rFonts w:cs="Arial"/>
          <w:sz w:val="24"/>
          <w:szCs w:val="24"/>
        </w:rPr>
        <w:t>età particolare poiché si estende in tutto l’arco della vita;</w:t>
      </w:r>
    </w:p>
    <w:p w14:paraId="5BADEBF7" w14:textId="77777777" w:rsidR="001204F1" w:rsidRPr="00E14C4E" w:rsidRDefault="001204F1" w:rsidP="001204F1">
      <w:pPr>
        <w:pStyle w:val="Paragrafoelenco"/>
        <w:jc w:val="both"/>
        <w:rPr>
          <w:rFonts w:cs="Arial"/>
          <w:sz w:val="24"/>
          <w:szCs w:val="24"/>
        </w:rPr>
      </w:pPr>
    </w:p>
    <w:p w14:paraId="3A4245DC" w14:textId="77777777" w:rsidR="00941DD5" w:rsidRPr="00E14C4E" w:rsidRDefault="00941DD5" w:rsidP="00B558D3">
      <w:pPr>
        <w:pStyle w:val="Paragrafoelenco"/>
        <w:numPr>
          <w:ilvl w:val="0"/>
          <w:numId w:val="17"/>
        </w:numPr>
        <w:jc w:val="both"/>
        <w:rPr>
          <w:rFonts w:cs="Arial"/>
          <w:sz w:val="24"/>
          <w:szCs w:val="24"/>
        </w:rPr>
      </w:pPr>
      <w:r w:rsidRPr="00E14C4E">
        <w:rPr>
          <w:rFonts w:cs="Arial"/>
          <w:sz w:val="24"/>
          <w:szCs w:val="24"/>
        </w:rPr>
        <w:t>il principio “di solidarietà”, enunciato nell’articolo 2 della Costituzione, là dove si ritiene compito della Repubblica riconoscere e garantire i diritti quelle proprie della libera partecipazione del cittadino al buon funzionamento della società e alla realizzazione del bene comune, pure finalizzate alla garanzia dell</w:t>
      </w:r>
      <w:r w:rsidR="00496D42" w:rsidRPr="00E14C4E">
        <w:rPr>
          <w:rFonts w:cs="Arial"/>
          <w:sz w:val="24"/>
          <w:szCs w:val="24"/>
        </w:rPr>
        <w:t>’</w:t>
      </w:r>
      <w:r w:rsidRPr="00E14C4E">
        <w:rPr>
          <w:rFonts w:cs="Arial"/>
          <w:sz w:val="24"/>
          <w:szCs w:val="24"/>
        </w:rPr>
        <w:t>effettiva realizzazione dei diritti della persona;</w:t>
      </w:r>
    </w:p>
    <w:p w14:paraId="1B7EEEAD" w14:textId="77777777" w:rsidR="001204F1" w:rsidRPr="00E14C4E" w:rsidRDefault="001204F1" w:rsidP="001204F1">
      <w:pPr>
        <w:pStyle w:val="Paragrafoelenco"/>
        <w:jc w:val="both"/>
        <w:rPr>
          <w:rFonts w:cs="Arial"/>
          <w:sz w:val="24"/>
          <w:szCs w:val="24"/>
        </w:rPr>
      </w:pPr>
    </w:p>
    <w:p w14:paraId="6F972FF2" w14:textId="77777777" w:rsidR="00941DD5" w:rsidRPr="00E14C4E" w:rsidRDefault="00941DD5" w:rsidP="00B558D3">
      <w:pPr>
        <w:pStyle w:val="Paragrafoelenco"/>
        <w:numPr>
          <w:ilvl w:val="0"/>
          <w:numId w:val="17"/>
        </w:numPr>
        <w:jc w:val="both"/>
        <w:rPr>
          <w:rFonts w:cs="Arial"/>
          <w:sz w:val="24"/>
          <w:szCs w:val="24"/>
        </w:rPr>
      </w:pPr>
      <w:r w:rsidRPr="00E14C4E">
        <w:rPr>
          <w:rFonts w:cs="Arial"/>
          <w:sz w:val="24"/>
          <w:szCs w:val="24"/>
        </w:rPr>
        <w:t xml:space="preserve">il principio “di salute”, enunciato nell’articolo 32 della Costituzione, là dove si ritiene compito della Repubblica tutelare la salute come fondamentale diritto dell’individuo e interesse della collettività e garantire cure gratuite agli indigenti. Va inoltre ricordato che, al concetto di salute affermato dall’Organizzazione Mondiale della Sanità (OMS) nella dichiarazione di Alma Ata (1978) come equilibrio fisico, psichico e sociale, si è affiancato il concetto di promozione della salute della dichiarazione di Ottawa (1986). </w:t>
      </w:r>
    </w:p>
    <w:p w14:paraId="16175399" w14:textId="77777777" w:rsidR="00941DD5" w:rsidRPr="00E14C4E" w:rsidRDefault="00786C66" w:rsidP="00786C66">
      <w:pPr>
        <w:pStyle w:val="Titolo2"/>
        <w:spacing w:before="0" w:line="240" w:lineRule="auto"/>
        <w:ind w:left="360"/>
        <w:rPr>
          <w:rFonts w:ascii="Calibri" w:hAnsi="Calibri"/>
          <w:color w:val="auto"/>
          <w:sz w:val="24"/>
          <w:szCs w:val="24"/>
        </w:rPr>
      </w:pPr>
      <w:bookmarkStart w:id="9" w:name="_Toc473642447"/>
      <w:r w:rsidRPr="00E14C4E">
        <w:rPr>
          <w:rFonts w:ascii="Calibri" w:hAnsi="Calibri"/>
          <w:color w:val="auto"/>
          <w:sz w:val="24"/>
          <w:szCs w:val="24"/>
        </w:rPr>
        <w:lastRenderedPageBreak/>
        <w:t>L</w:t>
      </w:r>
      <w:r w:rsidR="00941DD5" w:rsidRPr="00E14C4E">
        <w:rPr>
          <w:rFonts w:ascii="Calibri" w:hAnsi="Calibri"/>
          <w:color w:val="auto"/>
          <w:sz w:val="24"/>
          <w:szCs w:val="24"/>
        </w:rPr>
        <w:t>a persona anziana al centro di diritti e di doveri</w:t>
      </w:r>
      <w:bookmarkEnd w:id="9"/>
    </w:p>
    <w:p w14:paraId="17EED1A7" w14:textId="77777777" w:rsidR="00D04014" w:rsidRDefault="00941DD5" w:rsidP="00D04014">
      <w:pPr>
        <w:spacing w:before="240"/>
        <w:ind w:left="360"/>
        <w:jc w:val="both"/>
        <w:rPr>
          <w:rFonts w:cs="Arial"/>
          <w:sz w:val="24"/>
          <w:szCs w:val="24"/>
        </w:rPr>
      </w:pPr>
      <w:r w:rsidRPr="00E14C4E">
        <w:rPr>
          <w:rFonts w:cs="Arial"/>
          <w:sz w:val="24"/>
          <w:szCs w:val="24"/>
        </w:rPr>
        <w:t>Non vi è dunque contraddizione tra asserire che la persona gode, per tutto l’arco della sua vita, di tutti i diritti riconosciuti ai cittadini dal nostro ordinamento giuridico e adottare una carta dei diritti specifica per i più anziani: essa deve favorire l’azione di educazione al riconoscimento e al rispetto di tali diritti insieme con lo sviluppo delle politiche sociali, come si è auspicato nell’introduzione.</w:t>
      </w:r>
      <w:bookmarkStart w:id="10" w:name="_Toc473642448"/>
    </w:p>
    <w:p w14:paraId="3FEDA891" w14:textId="77777777" w:rsidR="001E6412" w:rsidRPr="00D04014" w:rsidRDefault="00941DD5" w:rsidP="00D04014">
      <w:pPr>
        <w:spacing w:before="240"/>
        <w:ind w:left="360"/>
        <w:jc w:val="both"/>
        <w:rPr>
          <w:b/>
          <w:bCs/>
          <w:sz w:val="24"/>
          <w:szCs w:val="24"/>
        </w:rPr>
      </w:pPr>
      <w:r w:rsidRPr="00D04014">
        <w:rPr>
          <w:b/>
          <w:bCs/>
          <w:sz w:val="24"/>
          <w:szCs w:val="24"/>
        </w:rPr>
        <w:t>La tutela dei diritti riconosciuti</w:t>
      </w:r>
      <w:bookmarkEnd w:id="10"/>
    </w:p>
    <w:p w14:paraId="1B68A5A9" w14:textId="77777777" w:rsidR="00941DD5" w:rsidRPr="00E14C4E" w:rsidRDefault="006815CA" w:rsidP="00EA2C36">
      <w:pPr>
        <w:ind w:left="360"/>
        <w:jc w:val="both"/>
        <w:rPr>
          <w:rFonts w:cs="Arial"/>
          <w:sz w:val="24"/>
          <w:szCs w:val="24"/>
        </w:rPr>
      </w:pPr>
      <w:r w:rsidRPr="00E14C4E">
        <w:rPr>
          <w:rFonts w:cs="Arial"/>
          <w:sz w:val="24"/>
          <w:szCs w:val="24"/>
        </w:rPr>
        <w:t>È</w:t>
      </w:r>
      <w:r w:rsidR="00941DD5" w:rsidRPr="00E14C4E">
        <w:rPr>
          <w:rFonts w:cs="Arial"/>
          <w:sz w:val="24"/>
          <w:szCs w:val="24"/>
        </w:rPr>
        <w:t xml:space="preserve"> opportuno ancora sottolineare che passaggio, dalla individuazione dei diritti di cittadinanza riconosciuti dall’ordinamento giuridico alla effettività del loro esercizio nella vita delle persone anziane, è assicurato dalla creazione, dallo sviluppo e dal consolidamento di una pluralità di condizioni che vedono implicate le responsabilità di molti soggetti. Dall’azione di alcuni di loro dipendono l’allocazione delle risorse (organi politici) e la crescita della sensibilità sociale (sistema dei media, dell’istruzione e dell’educazione).</w:t>
      </w:r>
    </w:p>
    <w:p w14:paraId="18A7F5DA" w14:textId="77777777" w:rsidR="001E6412" w:rsidRPr="00E14C4E" w:rsidRDefault="00941DD5" w:rsidP="00EA2C36">
      <w:pPr>
        <w:ind w:left="360"/>
        <w:jc w:val="both"/>
        <w:rPr>
          <w:rFonts w:cs="Arial"/>
          <w:sz w:val="24"/>
          <w:szCs w:val="24"/>
        </w:rPr>
      </w:pPr>
      <w:r w:rsidRPr="00E14C4E">
        <w:rPr>
          <w:rFonts w:cs="Arial"/>
          <w:sz w:val="24"/>
          <w:szCs w:val="24"/>
        </w:rPr>
        <w:t>Tuttavia, se la tutela dei diritti delle persone anziane è certamente condizionata da scelte di carattere generale proprie della sfera della politica sociale, non di minor portata è la rilevanza di strumenti di garanzia che quella stessa responsabilità politica ha voluto: il difensore civico regionale e locale, l’ufficio di pubbl</w:t>
      </w:r>
      <w:r w:rsidR="001E6412" w:rsidRPr="00E14C4E">
        <w:rPr>
          <w:rFonts w:cs="Arial"/>
          <w:sz w:val="24"/>
          <w:szCs w:val="24"/>
        </w:rPr>
        <w:t>ica tutela (UPT) e l’Ufficio Relazioni</w:t>
      </w:r>
      <w:r w:rsidRPr="00E14C4E">
        <w:rPr>
          <w:rFonts w:cs="Arial"/>
          <w:sz w:val="24"/>
          <w:szCs w:val="24"/>
        </w:rPr>
        <w:t xml:space="preserve"> con il Pubblico (URP). Essi costituiscono un punto di riferimento informale, immediato, gratuito e di semplice accesso per tutti coloro che necessitano di tutela. </w:t>
      </w:r>
    </w:p>
    <w:p w14:paraId="7E8F5B2C" w14:textId="77777777" w:rsidR="00F1750F" w:rsidRDefault="000426DB" w:rsidP="000C655A">
      <w:pPr>
        <w:ind w:left="360"/>
        <w:jc w:val="both"/>
        <w:rPr>
          <w:rFonts w:cs="Arial"/>
          <w:b/>
          <w:sz w:val="24"/>
          <w:szCs w:val="24"/>
          <w:u w:val="single"/>
        </w:rPr>
      </w:pPr>
      <w:r w:rsidRPr="00E14C4E">
        <w:rPr>
          <w:rFonts w:cs="Arial"/>
          <w:sz w:val="24"/>
          <w:szCs w:val="24"/>
        </w:rPr>
        <w:t>È</w:t>
      </w:r>
      <w:r w:rsidR="00941DD5" w:rsidRPr="00E14C4E">
        <w:rPr>
          <w:rFonts w:cs="Arial"/>
          <w:sz w:val="24"/>
          <w:szCs w:val="24"/>
        </w:rPr>
        <w:t xml:space="preserve"> constatazione comune che larga parte dei soggetti che si rivolgono al difensore civico, agli UPT e agli URP è costituita da persone anziane.</w:t>
      </w:r>
      <w:bookmarkStart w:id="11" w:name="_Toc473642449"/>
    </w:p>
    <w:bookmarkEnd w:id="11"/>
    <w:p w14:paraId="0A5AF62B" w14:textId="77777777" w:rsidR="008650B8" w:rsidRDefault="008650B8" w:rsidP="000C655A">
      <w:pPr>
        <w:jc w:val="both"/>
        <w:rPr>
          <w:sz w:val="24"/>
          <w:szCs w:val="24"/>
        </w:rPr>
      </w:pPr>
    </w:p>
    <w:p w14:paraId="11381AD3" w14:textId="77777777" w:rsidR="00773235" w:rsidRPr="00E14C4E" w:rsidRDefault="00773235" w:rsidP="000C655A">
      <w:pPr>
        <w:jc w:val="both"/>
        <w:rPr>
          <w:sz w:val="24"/>
          <w:szCs w:val="24"/>
        </w:rPr>
      </w:pPr>
    </w:p>
    <w:p w14:paraId="5EA27ED3" w14:textId="77777777" w:rsidR="00941DD5" w:rsidRPr="00E14C4E" w:rsidRDefault="00D059D1" w:rsidP="008D1138">
      <w:pPr>
        <w:jc w:val="center"/>
        <w:rPr>
          <w:rFonts w:cs="Arial"/>
          <w:b/>
          <w:sz w:val="24"/>
          <w:szCs w:val="24"/>
          <w:u w:val="single"/>
        </w:rPr>
      </w:pPr>
      <w:r w:rsidRPr="00E14C4E">
        <w:rPr>
          <w:rFonts w:cs="Arial"/>
          <w:b/>
          <w:sz w:val="24"/>
          <w:szCs w:val="24"/>
          <w:u w:val="single"/>
        </w:rPr>
        <w:t>Rilevazion</w:t>
      </w:r>
      <w:r w:rsidR="004C0D13" w:rsidRPr="00E14C4E">
        <w:rPr>
          <w:rFonts w:cs="Arial"/>
          <w:b/>
          <w:sz w:val="24"/>
          <w:szCs w:val="24"/>
          <w:u w:val="single"/>
        </w:rPr>
        <w:t>e apprezzamenti e lamentele</w:t>
      </w:r>
    </w:p>
    <w:p w14:paraId="1AE84F21" w14:textId="7E3B8834" w:rsidR="00D059D1" w:rsidRPr="00E14C4E" w:rsidRDefault="009325C2" w:rsidP="0084344D">
      <w:pPr>
        <w:jc w:val="both"/>
        <w:rPr>
          <w:sz w:val="24"/>
          <w:szCs w:val="24"/>
          <w:lang w:eastAsia="it-IT"/>
        </w:rPr>
      </w:pPr>
      <w:r w:rsidRPr="00E14C4E">
        <w:rPr>
          <w:sz w:val="24"/>
          <w:szCs w:val="24"/>
          <w:lang w:eastAsia="it-IT"/>
        </w:rPr>
        <w:t>È</w:t>
      </w:r>
      <w:r w:rsidR="001F25A7">
        <w:rPr>
          <w:sz w:val="24"/>
          <w:szCs w:val="24"/>
          <w:lang w:eastAsia="it-IT"/>
        </w:rPr>
        <w:t xml:space="preserve"> </w:t>
      </w:r>
      <w:r w:rsidR="00D059D1" w:rsidRPr="00E14C4E">
        <w:rPr>
          <w:sz w:val="24"/>
          <w:szCs w:val="24"/>
          <w:lang w:eastAsia="it-IT"/>
        </w:rPr>
        <w:t>presente presso il CDI una specifica modulistica</w:t>
      </w:r>
      <w:r w:rsidR="009830AD">
        <w:rPr>
          <w:sz w:val="24"/>
          <w:szCs w:val="24"/>
          <w:lang w:eastAsia="it-IT"/>
        </w:rPr>
        <w:t xml:space="preserve"> </w:t>
      </w:r>
      <w:r w:rsidR="004C0D13" w:rsidRPr="00E14C4E">
        <w:rPr>
          <w:b/>
          <w:sz w:val="24"/>
          <w:szCs w:val="24"/>
          <w:lang w:eastAsia="it-IT"/>
        </w:rPr>
        <w:t>(</w:t>
      </w:r>
      <w:r w:rsidR="0024373C" w:rsidRPr="00E14C4E">
        <w:rPr>
          <w:b/>
          <w:sz w:val="24"/>
          <w:szCs w:val="24"/>
          <w:lang w:eastAsia="it-IT"/>
        </w:rPr>
        <w:t xml:space="preserve">vedi </w:t>
      </w:r>
      <w:r w:rsidR="004C0D13" w:rsidRPr="00E14C4E">
        <w:rPr>
          <w:b/>
          <w:sz w:val="24"/>
          <w:szCs w:val="24"/>
          <w:lang w:eastAsia="it-IT"/>
        </w:rPr>
        <w:t xml:space="preserve">ALLEGATO </w:t>
      </w:r>
      <w:r w:rsidR="00D67799">
        <w:rPr>
          <w:b/>
          <w:sz w:val="24"/>
          <w:szCs w:val="24"/>
          <w:lang w:eastAsia="it-IT"/>
        </w:rPr>
        <w:t>2</w:t>
      </w:r>
      <w:r w:rsidR="004C0D13" w:rsidRPr="00E14C4E">
        <w:rPr>
          <w:b/>
          <w:sz w:val="24"/>
          <w:szCs w:val="24"/>
          <w:lang w:eastAsia="it-IT"/>
        </w:rPr>
        <w:t>)</w:t>
      </w:r>
      <w:r w:rsidR="00D059D1" w:rsidRPr="00E14C4E">
        <w:rPr>
          <w:sz w:val="24"/>
          <w:szCs w:val="24"/>
          <w:lang w:eastAsia="it-IT"/>
        </w:rPr>
        <w:t xml:space="preserve"> che consente agli Ospiti/Utenti o ai propri familiari di segnalare </w:t>
      </w:r>
      <w:r w:rsidR="0084344D" w:rsidRPr="00E14C4E">
        <w:rPr>
          <w:sz w:val="24"/>
          <w:szCs w:val="24"/>
          <w:lang w:eastAsia="it-IT"/>
        </w:rPr>
        <w:t xml:space="preserve">eventuali disservizi o reclami </w:t>
      </w:r>
      <w:r w:rsidR="00496D42" w:rsidRPr="00E14C4E">
        <w:rPr>
          <w:sz w:val="24"/>
          <w:szCs w:val="24"/>
          <w:lang w:eastAsia="it-IT"/>
        </w:rPr>
        <w:t>concernenti i</w:t>
      </w:r>
      <w:r w:rsidR="0084344D" w:rsidRPr="00E14C4E">
        <w:rPr>
          <w:sz w:val="24"/>
          <w:szCs w:val="24"/>
          <w:lang w:eastAsia="it-IT"/>
        </w:rPr>
        <w:t xml:space="preserve"> servizi erogati dal Centro.</w:t>
      </w:r>
      <w:r w:rsidR="009830AD">
        <w:rPr>
          <w:sz w:val="24"/>
          <w:szCs w:val="24"/>
          <w:lang w:eastAsia="it-IT"/>
        </w:rPr>
        <w:t xml:space="preserve"> I familiari possono ritirare il modulo e riconsegnare quello compilato apponendolo nell’apposita cassetta posta all’</w:t>
      </w:r>
      <w:r w:rsidR="00994628">
        <w:rPr>
          <w:sz w:val="24"/>
          <w:szCs w:val="24"/>
          <w:lang w:eastAsia="it-IT"/>
        </w:rPr>
        <w:t>e</w:t>
      </w:r>
      <w:r w:rsidR="009830AD">
        <w:rPr>
          <w:sz w:val="24"/>
          <w:szCs w:val="24"/>
          <w:lang w:eastAsia="it-IT"/>
        </w:rPr>
        <w:t>sterno della struttura</w:t>
      </w:r>
      <w:r w:rsidR="00387A47">
        <w:rPr>
          <w:sz w:val="24"/>
          <w:szCs w:val="24"/>
          <w:lang w:eastAsia="it-IT"/>
        </w:rPr>
        <w:t>.</w:t>
      </w:r>
      <w:r w:rsidR="000476D2" w:rsidRPr="00D04014">
        <w:rPr>
          <w:sz w:val="24"/>
          <w:szCs w:val="24"/>
          <w:lang w:eastAsia="it-IT"/>
        </w:rPr>
        <w:t xml:space="preserve"> </w:t>
      </w:r>
    </w:p>
    <w:p w14:paraId="5D305CBC" w14:textId="77777777" w:rsidR="0084344D" w:rsidRPr="00E14C4E" w:rsidRDefault="0084344D" w:rsidP="0084344D">
      <w:pPr>
        <w:jc w:val="both"/>
        <w:rPr>
          <w:sz w:val="24"/>
          <w:szCs w:val="24"/>
          <w:lang w:eastAsia="it-IT"/>
        </w:rPr>
      </w:pPr>
      <w:r w:rsidRPr="00E14C4E">
        <w:rPr>
          <w:sz w:val="24"/>
          <w:szCs w:val="24"/>
          <w:lang w:eastAsia="it-IT"/>
        </w:rPr>
        <w:t>Tale documento consente inoltre di raccogliere anche apprezzamenti e/o suggerimenti sempre finalizzati alla raccolta d</w:t>
      </w:r>
      <w:r w:rsidR="00496D42" w:rsidRPr="00E14C4E">
        <w:rPr>
          <w:sz w:val="24"/>
          <w:szCs w:val="24"/>
          <w:lang w:eastAsia="it-IT"/>
        </w:rPr>
        <w:t>’</w:t>
      </w:r>
      <w:r w:rsidRPr="00E14C4E">
        <w:rPr>
          <w:sz w:val="24"/>
          <w:szCs w:val="24"/>
          <w:lang w:eastAsia="it-IT"/>
        </w:rPr>
        <w:t>informazioni indispensabili all’implementazione del piano di miglioramento continuo che la Fondazione ha come Politica dell’organizzazione.</w:t>
      </w:r>
    </w:p>
    <w:p w14:paraId="6BBBC50C" w14:textId="77777777" w:rsidR="008D1138" w:rsidRDefault="008D1138" w:rsidP="008D1138">
      <w:pPr>
        <w:jc w:val="center"/>
        <w:rPr>
          <w:b/>
          <w:sz w:val="24"/>
          <w:szCs w:val="24"/>
          <w:u w:val="single"/>
          <w:lang w:eastAsia="it-IT"/>
        </w:rPr>
      </w:pPr>
      <w:bookmarkStart w:id="12" w:name="_Toc473642450"/>
    </w:p>
    <w:p w14:paraId="0A888060" w14:textId="77777777" w:rsidR="00691264" w:rsidRDefault="00691264" w:rsidP="008D1138">
      <w:pPr>
        <w:jc w:val="center"/>
        <w:rPr>
          <w:b/>
          <w:sz w:val="24"/>
          <w:szCs w:val="24"/>
          <w:u w:val="single"/>
          <w:lang w:eastAsia="it-IT"/>
        </w:rPr>
      </w:pPr>
    </w:p>
    <w:p w14:paraId="0696B8B7" w14:textId="77777777" w:rsidR="00691264" w:rsidRDefault="00691264" w:rsidP="008D1138">
      <w:pPr>
        <w:jc w:val="center"/>
        <w:rPr>
          <w:b/>
          <w:sz w:val="24"/>
          <w:szCs w:val="24"/>
          <w:u w:val="single"/>
          <w:lang w:eastAsia="it-IT"/>
        </w:rPr>
      </w:pPr>
    </w:p>
    <w:p w14:paraId="13907114" w14:textId="2FF1D66C" w:rsidR="00B26F58" w:rsidRPr="00E14C4E" w:rsidRDefault="000C655A" w:rsidP="008D1138">
      <w:pPr>
        <w:jc w:val="center"/>
        <w:rPr>
          <w:sz w:val="24"/>
          <w:szCs w:val="24"/>
          <w:lang w:eastAsia="it-IT"/>
        </w:rPr>
      </w:pPr>
      <w:r w:rsidRPr="00E14C4E">
        <w:rPr>
          <w:b/>
          <w:sz w:val="24"/>
          <w:szCs w:val="24"/>
          <w:u w:val="single"/>
          <w:lang w:eastAsia="it-IT"/>
        </w:rPr>
        <w:lastRenderedPageBreak/>
        <w:t>D</w:t>
      </w:r>
      <w:r w:rsidR="00B26F58" w:rsidRPr="00E14C4E">
        <w:rPr>
          <w:rFonts w:cs="Arial"/>
          <w:b/>
          <w:sz w:val="24"/>
          <w:szCs w:val="24"/>
          <w:u w:val="single"/>
        </w:rPr>
        <w:t>ichiarazione ai fini fiscali</w:t>
      </w:r>
      <w:bookmarkEnd w:id="12"/>
    </w:p>
    <w:p w14:paraId="274EC97C" w14:textId="3BE6413D" w:rsidR="00B151DB" w:rsidRPr="00E14C4E" w:rsidRDefault="000C655A" w:rsidP="000C655A">
      <w:pPr>
        <w:jc w:val="both"/>
        <w:rPr>
          <w:sz w:val="24"/>
          <w:szCs w:val="24"/>
          <w:lang w:eastAsia="it-IT"/>
        </w:rPr>
      </w:pPr>
      <w:r w:rsidRPr="00E14C4E">
        <w:rPr>
          <w:sz w:val="24"/>
          <w:szCs w:val="24"/>
          <w:lang w:eastAsia="it-IT"/>
        </w:rPr>
        <w:t xml:space="preserve">A </w:t>
      </w:r>
      <w:r w:rsidR="00B26F58" w:rsidRPr="00E14C4E">
        <w:rPr>
          <w:sz w:val="24"/>
          <w:szCs w:val="24"/>
          <w:lang w:eastAsia="it-IT"/>
        </w:rPr>
        <w:t>tutti gli Ospiti/Utenti</w:t>
      </w:r>
      <w:r w:rsidR="001A3666" w:rsidRPr="00E14C4E">
        <w:rPr>
          <w:sz w:val="24"/>
          <w:szCs w:val="24"/>
          <w:lang w:eastAsia="it-IT"/>
        </w:rPr>
        <w:t xml:space="preserve"> </w:t>
      </w:r>
      <w:r w:rsidR="00496D42" w:rsidRPr="00E14C4E">
        <w:rPr>
          <w:sz w:val="24"/>
          <w:szCs w:val="24"/>
          <w:lang w:eastAsia="it-IT"/>
        </w:rPr>
        <w:t>è</w:t>
      </w:r>
      <w:r w:rsidR="00B26F58" w:rsidRPr="00E14C4E">
        <w:rPr>
          <w:sz w:val="24"/>
          <w:szCs w:val="24"/>
          <w:lang w:eastAsia="it-IT"/>
        </w:rPr>
        <w:t xml:space="preserve"> consegnata entro </w:t>
      </w:r>
      <w:r w:rsidR="008650B8">
        <w:rPr>
          <w:sz w:val="24"/>
          <w:szCs w:val="24"/>
          <w:lang w:eastAsia="it-IT"/>
        </w:rPr>
        <w:t>la scadenza prevista dalla normativa vigente d</w:t>
      </w:r>
      <w:r w:rsidR="00B26F58" w:rsidRPr="00E14C4E">
        <w:rPr>
          <w:sz w:val="24"/>
          <w:szCs w:val="24"/>
          <w:lang w:eastAsia="it-IT"/>
        </w:rPr>
        <w:t>i ogni anno una dichiarazione attestante i costi sostenuti nella struttura relativamente all’anno solare precedente.</w:t>
      </w:r>
      <w:r w:rsidR="003317BF" w:rsidRPr="00E14C4E">
        <w:rPr>
          <w:sz w:val="24"/>
          <w:szCs w:val="24"/>
          <w:lang w:eastAsia="it-IT"/>
        </w:rPr>
        <w:t xml:space="preserve"> </w:t>
      </w:r>
      <w:r w:rsidR="00B26F58" w:rsidRPr="00E14C4E">
        <w:rPr>
          <w:sz w:val="24"/>
          <w:szCs w:val="24"/>
          <w:lang w:eastAsia="it-IT"/>
        </w:rPr>
        <w:t xml:space="preserve">Tale documento </w:t>
      </w:r>
      <w:r w:rsidR="00496D42" w:rsidRPr="00E14C4E">
        <w:rPr>
          <w:sz w:val="24"/>
          <w:szCs w:val="24"/>
          <w:lang w:eastAsia="it-IT"/>
        </w:rPr>
        <w:t xml:space="preserve">è </w:t>
      </w:r>
      <w:r w:rsidR="00B26F58" w:rsidRPr="00E14C4E">
        <w:rPr>
          <w:sz w:val="24"/>
          <w:szCs w:val="24"/>
          <w:lang w:eastAsia="it-IT"/>
        </w:rPr>
        <w:t>redatto in conformità all</w:t>
      </w:r>
      <w:r w:rsidR="003317BF" w:rsidRPr="00E14C4E">
        <w:rPr>
          <w:sz w:val="24"/>
          <w:szCs w:val="24"/>
          <w:lang w:eastAsia="it-IT"/>
        </w:rPr>
        <w:t>e vigenti disposizioni di legge.</w:t>
      </w:r>
      <w:r w:rsidRPr="00E14C4E">
        <w:rPr>
          <w:sz w:val="24"/>
          <w:szCs w:val="24"/>
          <w:lang w:eastAsia="it-IT"/>
        </w:rPr>
        <w:t xml:space="preserve"> </w:t>
      </w:r>
      <w:r w:rsidR="003317BF" w:rsidRPr="00E14C4E">
        <w:rPr>
          <w:sz w:val="24"/>
          <w:szCs w:val="24"/>
          <w:lang w:eastAsia="it-IT"/>
        </w:rPr>
        <w:t>Mod</w:t>
      </w:r>
      <w:r w:rsidR="00496D42" w:rsidRPr="00E14C4E">
        <w:rPr>
          <w:sz w:val="24"/>
          <w:szCs w:val="24"/>
          <w:lang w:eastAsia="it-IT"/>
        </w:rPr>
        <w:t>o</w:t>
      </w:r>
      <w:r w:rsidR="003317BF" w:rsidRPr="00E14C4E">
        <w:rPr>
          <w:sz w:val="24"/>
          <w:szCs w:val="24"/>
          <w:lang w:eastAsia="it-IT"/>
        </w:rPr>
        <w:t xml:space="preserve"> di rilascio: di regola il documento relativo</w:t>
      </w:r>
      <w:r w:rsidR="00372B0F">
        <w:rPr>
          <w:sz w:val="24"/>
          <w:szCs w:val="24"/>
          <w:lang w:eastAsia="it-IT"/>
        </w:rPr>
        <w:t>,</w:t>
      </w:r>
      <w:r w:rsidR="003317BF" w:rsidRPr="00E14C4E">
        <w:rPr>
          <w:sz w:val="24"/>
          <w:szCs w:val="24"/>
          <w:lang w:eastAsia="it-IT"/>
        </w:rPr>
        <w:t xml:space="preserve"> adeguatamente compilato, </w:t>
      </w:r>
      <w:r w:rsidR="00496D42" w:rsidRPr="00E14C4E">
        <w:rPr>
          <w:sz w:val="24"/>
          <w:szCs w:val="24"/>
          <w:lang w:eastAsia="it-IT"/>
        </w:rPr>
        <w:t xml:space="preserve">è </w:t>
      </w:r>
      <w:r w:rsidR="003317BF" w:rsidRPr="00E14C4E">
        <w:rPr>
          <w:sz w:val="24"/>
          <w:szCs w:val="24"/>
          <w:lang w:eastAsia="it-IT"/>
        </w:rPr>
        <w:t>consegnato a mano</w:t>
      </w:r>
      <w:r w:rsidR="00503ECE">
        <w:rPr>
          <w:sz w:val="24"/>
          <w:szCs w:val="24"/>
          <w:lang w:eastAsia="it-IT"/>
        </w:rPr>
        <w:t xml:space="preserve"> ai familiari </w:t>
      </w:r>
      <w:r w:rsidR="00372B0F">
        <w:rPr>
          <w:sz w:val="24"/>
          <w:szCs w:val="24"/>
          <w:lang w:eastAsia="it-IT"/>
        </w:rPr>
        <w:t xml:space="preserve">oppure spedito per </w:t>
      </w:r>
      <w:proofErr w:type="gramStart"/>
      <w:r w:rsidR="00372B0F">
        <w:rPr>
          <w:sz w:val="24"/>
          <w:szCs w:val="24"/>
          <w:lang w:eastAsia="it-IT"/>
        </w:rPr>
        <w:t>email</w:t>
      </w:r>
      <w:proofErr w:type="gramEnd"/>
      <w:r w:rsidR="003317BF" w:rsidRPr="00E14C4E">
        <w:rPr>
          <w:sz w:val="24"/>
          <w:szCs w:val="24"/>
          <w:lang w:eastAsia="it-IT"/>
        </w:rPr>
        <w:t>.</w:t>
      </w:r>
    </w:p>
    <w:p w14:paraId="14945CE3" w14:textId="77777777" w:rsidR="000C655A" w:rsidRPr="00E14C4E" w:rsidRDefault="000C655A" w:rsidP="008D1138">
      <w:pPr>
        <w:jc w:val="center"/>
        <w:rPr>
          <w:b/>
          <w:sz w:val="24"/>
          <w:szCs w:val="24"/>
          <w:u w:val="single"/>
          <w:lang w:eastAsia="it-IT"/>
        </w:rPr>
      </w:pPr>
      <w:r w:rsidRPr="00E14C4E">
        <w:rPr>
          <w:b/>
          <w:sz w:val="24"/>
          <w:szCs w:val="24"/>
          <w:u w:val="single"/>
          <w:lang w:eastAsia="it-IT"/>
        </w:rPr>
        <w:t>Documentazione sociosanitaria</w:t>
      </w:r>
    </w:p>
    <w:p w14:paraId="1ABC24D8" w14:textId="77777777" w:rsidR="003317BF" w:rsidRPr="00E14C4E" w:rsidRDefault="00B151DB" w:rsidP="00B151DB">
      <w:pPr>
        <w:jc w:val="both"/>
        <w:rPr>
          <w:sz w:val="24"/>
          <w:szCs w:val="24"/>
          <w:lang w:eastAsia="it-IT"/>
        </w:rPr>
      </w:pPr>
      <w:r w:rsidRPr="00E14C4E">
        <w:rPr>
          <w:sz w:val="24"/>
          <w:szCs w:val="24"/>
          <w:lang w:eastAsia="it-IT"/>
        </w:rPr>
        <w:t xml:space="preserve">L’accesso alla documentazione sociosanitaria può avvenire esclusivamente presso il Centro da parte dell’Ospite/Utente o dal familiare referente </w:t>
      </w:r>
      <w:r w:rsidR="00994628">
        <w:rPr>
          <w:sz w:val="24"/>
          <w:szCs w:val="24"/>
          <w:lang w:eastAsia="it-IT"/>
        </w:rPr>
        <w:t>previo appuntamento</w:t>
      </w:r>
      <w:r w:rsidRPr="00E14C4E">
        <w:rPr>
          <w:sz w:val="24"/>
          <w:szCs w:val="24"/>
          <w:lang w:eastAsia="it-IT"/>
        </w:rPr>
        <w:t>.</w:t>
      </w:r>
      <w:r w:rsidR="003317BF" w:rsidRPr="00E14C4E">
        <w:rPr>
          <w:sz w:val="24"/>
          <w:szCs w:val="24"/>
          <w:lang w:eastAsia="it-IT"/>
        </w:rPr>
        <w:t xml:space="preserve"> </w:t>
      </w:r>
    </w:p>
    <w:p w14:paraId="3EDE24AC" w14:textId="1A8DE55B" w:rsidR="003317BF" w:rsidRPr="00237BDC" w:rsidRDefault="003317BF" w:rsidP="00372B0F">
      <w:pPr>
        <w:rPr>
          <w:sz w:val="24"/>
          <w:szCs w:val="24"/>
          <w:lang w:eastAsia="it-IT"/>
        </w:rPr>
      </w:pPr>
      <w:r w:rsidRPr="00237BDC">
        <w:rPr>
          <w:sz w:val="24"/>
          <w:szCs w:val="24"/>
          <w:lang w:eastAsia="it-IT"/>
        </w:rPr>
        <w:t xml:space="preserve">La documentazione </w:t>
      </w:r>
      <w:r w:rsidR="00372B0F">
        <w:rPr>
          <w:sz w:val="24"/>
          <w:szCs w:val="24"/>
          <w:lang w:eastAsia="it-IT"/>
        </w:rPr>
        <w:t>può essere</w:t>
      </w:r>
      <w:r w:rsidR="00496D42" w:rsidRPr="00237BDC">
        <w:rPr>
          <w:sz w:val="24"/>
          <w:szCs w:val="24"/>
          <w:lang w:eastAsia="it-IT"/>
        </w:rPr>
        <w:t xml:space="preserve"> </w:t>
      </w:r>
      <w:r w:rsidRPr="00237BDC">
        <w:rPr>
          <w:sz w:val="24"/>
          <w:szCs w:val="24"/>
          <w:lang w:eastAsia="it-IT"/>
        </w:rPr>
        <w:t xml:space="preserve">richiesta dall’interessato o dalla persona che lo rappresenta (amministratore di </w:t>
      </w:r>
      <w:r w:rsidR="003E1E01" w:rsidRPr="00237BDC">
        <w:rPr>
          <w:sz w:val="24"/>
          <w:szCs w:val="24"/>
          <w:lang w:eastAsia="it-IT"/>
        </w:rPr>
        <w:t xml:space="preserve">sostegno o terzo) per iscritto, </w:t>
      </w:r>
      <w:r w:rsidRPr="00237BDC">
        <w:rPr>
          <w:sz w:val="24"/>
          <w:szCs w:val="24"/>
          <w:lang w:eastAsia="it-IT"/>
        </w:rPr>
        <w:t xml:space="preserve">per </w:t>
      </w:r>
      <w:r w:rsidR="003E1E01" w:rsidRPr="00237BDC">
        <w:rPr>
          <w:sz w:val="24"/>
          <w:szCs w:val="24"/>
          <w:lang w:eastAsia="it-IT"/>
        </w:rPr>
        <w:t xml:space="preserve">ogni pagina è richiesto un rimborso </w:t>
      </w:r>
      <w:r w:rsidR="00372B0F">
        <w:rPr>
          <w:sz w:val="24"/>
          <w:szCs w:val="24"/>
          <w:lang w:eastAsia="it-IT"/>
        </w:rPr>
        <w:t>che sarà comunicato all’atto della richiesta</w:t>
      </w:r>
      <w:r w:rsidR="003E1E01" w:rsidRPr="00237BDC">
        <w:rPr>
          <w:sz w:val="24"/>
          <w:szCs w:val="24"/>
          <w:lang w:eastAsia="it-IT"/>
        </w:rPr>
        <w:t>.</w:t>
      </w:r>
    </w:p>
    <w:p w14:paraId="6B24F9BD" w14:textId="77777777" w:rsidR="00BD7897" w:rsidRPr="00E14C4E" w:rsidRDefault="00BD7897" w:rsidP="008D1138">
      <w:pPr>
        <w:jc w:val="center"/>
        <w:rPr>
          <w:rFonts w:cs="Arial"/>
          <w:b/>
          <w:sz w:val="24"/>
          <w:szCs w:val="24"/>
        </w:rPr>
      </w:pPr>
      <w:bookmarkStart w:id="13" w:name="_Toc473642452"/>
      <w:r w:rsidRPr="00E14C4E">
        <w:rPr>
          <w:rFonts w:cs="Arial"/>
          <w:b/>
          <w:sz w:val="24"/>
          <w:szCs w:val="24"/>
          <w:u w:val="single"/>
        </w:rPr>
        <w:t>Segnaletica e riconoscimento</w:t>
      </w:r>
      <w:bookmarkEnd w:id="13"/>
    </w:p>
    <w:p w14:paraId="048DB5E2" w14:textId="77777777" w:rsidR="00BD7897" w:rsidRPr="00E14C4E" w:rsidRDefault="00BD7897" w:rsidP="00BD7897">
      <w:pPr>
        <w:jc w:val="both"/>
        <w:rPr>
          <w:sz w:val="24"/>
          <w:szCs w:val="24"/>
          <w:lang w:eastAsia="it-IT"/>
        </w:rPr>
      </w:pPr>
      <w:r w:rsidRPr="00E14C4E">
        <w:rPr>
          <w:sz w:val="24"/>
          <w:szCs w:val="24"/>
          <w:lang w:eastAsia="it-IT"/>
        </w:rPr>
        <w:t xml:space="preserve">Nella struttura gli spazi sono indicati mediante </w:t>
      </w:r>
      <w:r w:rsidR="00496D42" w:rsidRPr="00E14C4E">
        <w:rPr>
          <w:sz w:val="24"/>
          <w:szCs w:val="24"/>
          <w:lang w:eastAsia="it-IT"/>
        </w:rPr>
        <w:t xml:space="preserve">corretta </w:t>
      </w:r>
      <w:r w:rsidRPr="00E14C4E">
        <w:rPr>
          <w:sz w:val="24"/>
          <w:szCs w:val="24"/>
          <w:lang w:eastAsia="it-IT"/>
        </w:rPr>
        <w:t>segnaletica atta a favorire gli spostamenti di ospiti/utenti finalizzati a orientare i visitatori.</w:t>
      </w:r>
    </w:p>
    <w:p w14:paraId="4B875A12" w14:textId="77777777" w:rsidR="00BD7897" w:rsidRPr="00E14C4E" w:rsidRDefault="00BD7897" w:rsidP="00BD7897">
      <w:pPr>
        <w:jc w:val="both"/>
        <w:rPr>
          <w:sz w:val="24"/>
          <w:szCs w:val="24"/>
          <w:lang w:eastAsia="it-IT"/>
        </w:rPr>
      </w:pPr>
      <w:r w:rsidRPr="00E14C4E">
        <w:rPr>
          <w:sz w:val="24"/>
          <w:szCs w:val="24"/>
          <w:lang w:eastAsia="it-IT"/>
        </w:rPr>
        <w:t>Il personale è riconoscibile mediante cartellino di riconoscimento, visibile all’ospite e ai suoi familiari, che riporta:</w:t>
      </w:r>
    </w:p>
    <w:p w14:paraId="22973C82" w14:textId="77777777" w:rsidR="00BD7897" w:rsidRPr="00E14C4E" w:rsidRDefault="00BD7897" w:rsidP="00B558D3">
      <w:pPr>
        <w:numPr>
          <w:ilvl w:val="0"/>
          <w:numId w:val="20"/>
        </w:numPr>
        <w:spacing w:after="0" w:line="240" w:lineRule="auto"/>
        <w:jc w:val="both"/>
        <w:rPr>
          <w:rFonts w:cs="Arial"/>
          <w:sz w:val="24"/>
          <w:szCs w:val="24"/>
        </w:rPr>
      </w:pPr>
      <w:r w:rsidRPr="00E14C4E">
        <w:rPr>
          <w:rFonts w:cs="Arial"/>
          <w:sz w:val="24"/>
          <w:szCs w:val="24"/>
        </w:rPr>
        <w:t>fotografia dell’operatore;</w:t>
      </w:r>
    </w:p>
    <w:p w14:paraId="1EF90425" w14:textId="77777777" w:rsidR="00BD7897" w:rsidRPr="00E14C4E" w:rsidRDefault="00BD7897" w:rsidP="00B558D3">
      <w:pPr>
        <w:numPr>
          <w:ilvl w:val="0"/>
          <w:numId w:val="20"/>
        </w:numPr>
        <w:spacing w:after="0" w:line="240" w:lineRule="auto"/>
        <w:jc w:val="both"/>
        <w:rPr>
          <w:rFonts w:cs="Arial"/>
          <w:sz w:val="24"/>
          <w:szCs w:val="24"/>
        </w:rPr>
      </w:pPr>
      <w:r w:rsidRPr="00E14C4E">
        <w:rPr>
          <w:rFonts w:cs="Arial"/>
          <w:sz w:val="24"/>
          <w:szCs w:val="24"/>
        </w:rPr>
        <w:t>nome e cognome;</w:t>
      </w:r>
    </w:p>
    <w:p w14:paraId="5220CCC4" w14:textId="77777777" w:rsidR="00D87738" w:rsidRPr="00FB3DDA" w:rsidRDefault="00BD7897" w:rsidP="000048E3">
      <w:pPr>
        <w:numPr>
          <w:ilvl w:val="0"/>
          <w:numId w:val="20"/>
        </w:numPr>
        <w:spacing w:after="0" w:line="240" w:lineRule="auto"/>
        <w:jc w:val="both"/>
        <w:rPr>
          <w:rFonts w:cs="Arial"/>
          <w:b/>
          <w:sz w:val="24"/>
          <w:szCs w:val="24"/>
          <w:u w:val="single"/>
        </w:rPr>
      </w:pPr>
      <w:r w:rsidRPr="00FB3DDA">
        <w:rPr>
          <w:rFonts w:cs="Arial"/>
          <w:sz w:val="24"/>
          <w:szCs w:val="24"/>
        </w:rPr>
        <w:t>mansione</w:t>
      </w:r>
      <w:r w:rsidR="004C15C7">
        <w:rPr>
          <w:rFonts w:cs="Arial"/>
          <w:sz w:val="24"/>
          <w:szCs w:val="24"/>
        </w:rPr>
        <w:t xml:space="preserve"> o ruolo professionale;</w:t>
      </w:r>
    </w:p>
    <w:p w14:paraId="4F5C666D" w14:textId="77777777" w:rsidR="00D87738" w:rsidRDefault="00D87738" w:rsidP="000C655A">
      <w:pPr>
        <w:spacing w:after="0" w:line="240" w:lineRule="auto"/>
        <w:jc w:val="both"/>
        <w:rPr>
          <w:rFonts w:cs="Arial"/>
          <w:b/>
          <w:sz w:val="24"/>
          <w:szCs w:val="24"/>
          <w:u w:val="single"/>
        </w:rPr>
      </w:pPr>
    </w:p>
    <w:p w14:paraId="26D23AAB" w14:textId="77777777" w:rsidR="0051215E" w:rsidRPr="00E14C4E" w:rsidRDefault="000C655A" w:rsidP="008D1138">
      <w:pPr>
        <w:spacing w:after="0" w:line="240" w:lineRule="auto"/>
        <w:jc w:val="center"/>
        <w:rPr>
          <w:sz w:val="24"/>
          <w:szCs w:val="24"/>
        </w:rPr>
      </w:pPr>
      <w:r w:rsidRPr="00E14C4E">
        <w:rPr>
          <w:rFonts w:cs="Arial"/>
          <w:b/>
          <w:sz w:val="24"/>
          <w:szCs w:val="24"/>
          <w:u w:val="single"/>
        </w:rPr>
        <w:t>Servizi alberghieri e comfort</w:t>
      </w:r>
    </w:p>
    <w:p w14:paraId="6A216824" w14:textId="77777777" w:rsidR="0051215E" w:rsidRPr="00E14C4E" w:rsidRDefault="0051215E" w:rsidP="0051215E">
      <w:pPr>
        <w:pStyle w:val="Default"/>
        <w:rPr>
          <w:rFonts w:ascii="Calibri" w:hAnsi="Calibri"/>
        </w:rPr>
      </w:pPr>
    </w:p>
    <w:p w14:paraId="1EA52BDC" w14:textId="77777777" w:rsidR="0051215E" w:rsidRPr="00E14C4E" w:rsidRDefault="0051215E" w:rsidP="000C655A">
      <w:pPr>
        <w:pStyle w:val="Default"/>
        <w:jc w:val="both"/>
        <w:rPr>
          <w:rFonts w:ascii="Calibri" w:hAnsi="Calibri"/>
        </w:rPr>
      </w:pPr>
      <w:r w:rsidRPr="00E14C4E">
        <w:rPr>
          <w:rFonts w:ascii="Calibri" w:hAnsi="Calibri"/>
        </w:rPr>
        <w:t xml:space="preserve">Dall’ingresso, con annessa segreteria, si accede </w:t>
      </w:r>
      <w:r w:rsidR="006956F8" w:rsidRPr="00E14C4E">
        <w:rPr>
          <w:rFonts w:ascii="Calibri" w:hAnsi="Calibri"/>
        </w:rPr>
        <w:t>ai locali tutti ubicati al piano terra della struttura</w:t>
      </w:r>
      <w:r w:rsidR="006B5DBB" w:rsidRPr="00E14C4E">
        <w:rPr>
          <w:rFonts w:ascii="Calibri" w:hAnsi="Calibri"/>
        </w:rPr>
        <w:t>. G</w:t>
      </w:r>
      <w:r w:rsidRPr="00E14C4E">
        <w:rPr>
          <w:rFonts w:ascii="Calibri" w:hAnsi="Calibri"/>
        </w:rPr>
        <w:t xml:space="preserve">li spazi dedicati alle attività comprendono: </w:t>
      </w:r>
    </w:p>
    <w:p w14:paraId="41905749" w14:textId="77777777" w:rsidR="0051215E" w:rsidRPr="00E14C4E" w:rsidRDefault="0051215E" w:rsidP="0051215E">
      <w:pPr>
        <w:pStyle w:val="Default"/>
        <w:rPr>
          <w:rFonts w:ascii="Calibri" w:hAnsi="Calibri"/>
        </w:rPr>
      </w:pPr>
    </w:p>
    <w:p w14:paraId="5971667B" w14:textId="77777777" w:rsidR="0051215E" w:rsidRPr="00E14C4E" w:rsidRDefault="0051215E" w:rsidP="00B558D3">
      <w:pPr>
        <w:pStyle w:val="Default"/>
        <w:numPr>
          <w:ilvl w:val="0"/>
          <w:numId w:val="25"/>
        </w:numPr>
        <w:rPr>
          <w:rFonts w:ascii="Calibri" w:hAnsi="Calibri"/>
        </w:rPr>
      </w:pPr>
      <w:r w:rsidRPr="00E14C4E">
        <w:rPr>
          <w:rFonts w:ascii="Calibri" w:hAnsi="Calibri"/>
        </w:rPr>
        <w:t>Sala da pranzo</w:t>
      </w:r>
    </w:p>
    <w:p w14:paraId="6E756A27" w14:textId="77777777" w:rsidR="0051215E" w:rsidRPr="00E14C4E" w:rsidRDefault="0051215E" w:rsidP="00B558D3">
      <w:pPr>
        <w:pStyle w:val="Default"/>
        <w:numPr>
          <w:ilvl w:val="0"/>
          <w:numId w:val="25"/>
        </w:numPr>
        <w:rPr>
          <w:rFonts w:ascii="Calibri" w:hAnsi="Calibri"/>
        </w:rPr>
      </w:pPr>
      <w:r w:rsidRPr="00E14C4E">
        <w:rPr>
          <w:rFonts w:ascii="Calibri" w:hAnsi="Calibri"/>
        </w:rPr>
        <w:t>Locali riposo</w:t>
      </w:r>
    </w:p>
    <w:p w14:paraId="29764278" w14:textId="77777777" w:rsidR="0051215E" w:rsidRPr="00E14C4E" w:rsidRDefault="0051215E" w:rsidP="00B558D3">
      <w:pPr>
        <w:pStyle w:val="Default"/>
        <w:numPr>
          <w:ilvl w:val="0"/>
          <w:numId w:val="25"/>
        </w:numPr>
        <w:rPr>
          <w:rFonts w:ascii="Calibri" w:hAnsi="Calibri"/>
        </w:rPr>
      </w:pPr>
      <w:r w:rsidRPr="00E14C4E">
        <w:rPr>
          <w:rFonts w:ascii="Calibri" w:hAnsi="Calibri"/>
        </w:rPr>
        <w:t>Locale polifunzionale</w:t>
      </w:r>
    </w:p>
    <w:p w14:paraId="38E0C970" w14:textId="77777777" w:rsidR="0051215E" w:rsidRPr="00E14C4E" w:rsidRDefault="0051215E" w:rsidP="00B558D3">
      <w:pPr>
        <w:pStyle w:val="Default"/>
        <w:numPr>
          <w:ilvl w:val="0"/>
          <w:numId w:val="25"/>
        </w:numPr>
        <w:rPr>
          <w:rFonts w:ascii="Calibri" w:hAnsi="Calibri"/>
        </w:rPr>
      </w:pPr>
      <w:r w:rsidRPr="00E14C4E">
        <w:rPr>
          <w:rFonts w:ascii="Calibri" w:hAnsi="Calibri"/>
        </w:rPr>
        <w:t>Cucina e dispensa</w:t>
      </w:r>
    </w:p>
    <w:p w14:paraId="229CB158" w14:textId="77777777" w:rsidR="0051215E" w:rsidRPr="00E14C4E" w:rsidRDefault="0051215E" w:rsidP="00B558D3">
      <w:pPr>
        <w:pStyle w:val="Default"/>
        <w:numPr>
          <w:ilvl w:val="0"/>
          <w:numId w:val="25"/>
        </w:numPr>
        <w:rPr>
          <w:rFonts w:ascii="Calibri" w:hAnsi="Calibri"/>
        </w:rPr>
      </w:pPr>
      <w:r w:rsidRPr="00E14C4E">
        <w:rPr>
          <w:rFonts w:ascii="Calibri" w:hAnsi="Calibri"/>
        </w:rPr>
        <w:t xml:space="preserve">Lavanderia </w:t>
      </w:r>
    </w:p>
    <w:p w14:paraId="704C46C5" w14:textId="77777777" w:rsidR="0051215E" w:rsidRPr="00E14C4E" w:rsidRDefault="0051215E" w:rsidP="00B558D3">
      <w:pPr>
        <w:pStyle w:val="Default"/>
        <w:numPr>
          <w:ilvl w:val="0"/>
          <w:numId w:val="25"/>
        </w:numPr>
        <w:rPr>
          <w:rFonts w:ascii="Calibri" w:hAnsi="Calibri"/>
        </w:rPr>
      </w:pPr>
      <w:r w:rsidRPr="00E14C4E">
        <w:rPr>
          <w:rFonts w:ascii="Calibri" w:hAnsi="Calibri"/>
        </w:rPr>
        <w:t>Infermeria</w:t>
      </w:r>
    </w:p>
    <w:p w14:paraId="3943F08C" w14:textId="77777777" w:rsidR="0051215E" w:rsidRPr="00E14C4E" w:rsidRDefault="0051215E" w:rsidP="00B558D3">
      <w:pPr>
        <w:pStyle w:val="Default"/>
        <w:numPr>
          <w:ilvl w:val="0"/>
          <w:numId w:val="25"/>
        </w:numPr>
        <w:rPr>
          <w:rFonts w:ascii="Calibri" w:hAnsi="Calibri"/>
        </w:rPr>
      </w:pPr>
      <w:r w:rsidRPr="00E14C4E">
        <w:rPr>
          <w:rFonts w:ascii="Calibri" w:hAnsi="Calibri"/>
        </w:rPr>
        <w:t>Studi medici</w:t>
      </w:r>
    </w:p>
    <w:p w14:paraId="7E7003CC" w14:textId="77777777" w:rsidR="0051215E" w:rsidRPr="00E14C4E" w:rsidRDefault="0051215E" w:rsidP="00B558D3">
      <w:pPr>
        <w:pStyle w:val="Default"/>
        <w:numPr>
          <w:ilvl w:val="0"/>
          <w:numId w:val="25"/>
        </w:numPr>
        <w:rPr>
          <w:rFonts w:ascii="Calibri" w:hAnsi="Calibri"/>
        </w:rPr>
      </w:pPr>
      <w:r w:rsidRPr="00E14C4E">
        <w:rPr>
          <w:rFonts w:ascii="Calibri" w:hAnsi="Calibri"/>
        </w:rPr>
        <w:t>Servizi igienici</w:t>
      </w:r>
    </w:p>
    <w:p w14:paraId="2A4E9A41" w14:textId="77777777" w:rsidR="0051215E" w:rsidRPr="00E14C4E" w:rsidRDefault="0051215E" w:rsidP="00B558D3">
      <w:pPr>
        <w:pStyle w:val="Default"/>
        <w:numPr>
          <w:ilvl w:val="0"/>
          <w:numId w:val="25"/>
        </w:numPr>
        <w:rPr>
          <w:rFonts w:ascii="Calibri" w:hAnsi="Calibri"/>
        </w:rPr>
      </w:pPr>
      <w:r w:rsidRPr="00E14C4E">
        <w:rPr>
          <w:rFonts w:ascii="Calibri" w:hAnsi="Calibri"/>
        </w:rPr>
        <w:t>Locale per bagno assistito</w:t>
      </w:r>
    </w:p>
    <w:p w14:paraId="24806DE1" w14:textId="77777777" w:rsidR="0051215E" w:rsidRPr="00E14C4E" w:rsidRDefault="0051215E" w:rsidP="00B558D3">
      <w:pPr>
        <w:pStyle w:val="Default"/>
        <w:numPr>
          <w:ilvl w:val="0"/>
          <w:numId w:val="25"/>
        </w:numPr>
        <w:rPr>
          <w:rFonts w:ascii="Calibri" w:hAnsi="Calibri"/>
        </w:rPr>
      </w:pPr>
      <w:r w:rsidRPr="00E14C4E">
        <w:rPr>
          <w:rFonts w:ascii="Calibri" w:hAnsi="Calibri"/>
        </w:rPr>
        <w:t>Palestra e servizi igienici di pertinenza</w:t>
      </w:r>
    </w:p>
    <w:p w14:paraId="6E042867" w14:textId="77777777" w:rsidR="0051215E" w:rsidRPr="00E14C4E" w:rsidRDefault="0051215E" w:rsidP="00B558D3">
      <w:pPr>
        <w:pStyle w:val="Default"/>
        <w:numPr>
          <w:ilvl w:val="0"/>
          <w:numId w:val="25"/>
        </w:numPr>
        <w:rPr>
          <w:rFonts w:ascii="Calibri" w:hAnsi="Calibri"/>
        </w:rPr>
      </w:pPr>
      <w:r w:rsidRPr="00E14C4E">
        <w:rPr>
          <w:rFonts w:ascii="Calibri" w:hAnsi="Calibri"/>
        </w:rPr>
        <w:t>Locali per terapie individuali e servizi dedicati</w:t>
      </w:r>
    </w:p>
    <w:p w14:paraId="308EE530" w14:textId="77777777" w:rsidR="0051215E" w:rsidRPr="00E14C4E" w:rsidRDefault="0051215E" w:rsidP="00B558D3">
      <w:pPr>
        <w:pStyle w:val="Default"/>
        <w:numPr>
          <w:ilvl w:val="0"/>
          <w:numId w:val="25"/>
        </w:numPr>
        <w:rPr>
          <w:rFonts w:ascii="Calibri" w:hAnsi="Calibri"/>
        </w:rPr>
      </w:pPr>
      <w:r w:rsidRPr="00E14C4E">
        <w:rPr>
          <w:rFonts w:ascii="Calibri" w:hAnsi="Calibri"/>
        </w:rPr>
        <w:t>Spogliatoi e servizi per il personale</w:t>
      </w:r>
    </w:p>
    <w:p w14:paraId="74FB4052" w14:textId="77777777" w:rsidR="0051215E" w:rsidRPr="00E14C4E" w:rsidRDefault="0051215E" w:rsidP="0051215E">
      <w:pPr>
        <w:pStyle w:val="Default"/>
        <w:ind w:left="720"/>
        <w:rPr>
          <w:rFonts w:ascii="Calibri" w:hAnsi="Calibri"/>
        </w:rPr>
      </w:pPr>
    </w:p>
    <w:p w14:paraId="65DF7A7B" w14:textId="77777777" w:rsidR="006956F8" w:rsidRPr="00E14C4E" w:rsidRDefault="006956F8" w:rsidP="006956F8">
      <w:pPr>
        <w:pStyle w:val="Corpodeltesto"/>
        <w:spacing w:before="52" w:line="292" w:lineRule="auto"/>
        <w:ind w:right="-1"/>
        <w:jc w:val="both"/>
        <w:rPr>
          <w:rFonts w:ascii="Calibri" w:hAnsi="Calibri"/>
          <w:lang w:val="it-IT"/>
        </w:rPr>
      </w:pPr>
      <w:r w:rsidRPr="00E14C4E">
        <w:rPr>
          <w:rFonts w:ascii="Calibri" w:hAnsi="Calibri"/>
          <w:lang w:val="it-IT"/>
        </w:rPr>
        <w:lastRenderedPageBreak/>
        <w:t>Tutti gli ambienti sono privi di barriere architettoniche.</w:t>
      </w:r>
    </w:p>
    <w:p w14:paraId="496AA1B7" w14:textId="77777777" w:rsidR="001204F1" w:rsidRPr="00E14C4E" w:rsidRDefault="00D67799" w:rsidP="001204F1">
      <w:pPr>
        <w:pStyle w:val="Default"/>
        <w:jc w:val="both"/>
        <w:rPr>
          <w:rFonts w:ascii="Calibri" w:hAnsi="Calibri"/>
        </w:rPr>
      </w:pPr>
      <w:r w:rsidRPr="00E14C4E">
        <w:rPr>
          <w:rFonts w:ascii="Calibri" w:hAnsi="Calibri"/>
        </w:rPr>
        <w:t>È</w:t>
      </w:r>
      <w:r w:rsidR="0051215E" w:rsidRPr="00E14C4E">
        <w:rPr>
          <w:rFonts w:ascii="Calibri" w:hAnsi="Calibri"/>
        </w:rPr>
        <w:t xml:space="preserve"> inoltre disponibile l’ampio spazio esterno del</w:t>
      </w:r>
      <w:r w:rsidR="00B87484" w:rsidRPr="00E14C4E">
        <w:rPr>
          <w:rFonts w:ascii="Calibri" w:hAnsi="Calibri"/>
        </w:rPr>
        <w:t xml:space="preserve"> Centro</w:t>
      </w:r>
      <w:r w:rsidR="0051215E" w:rsidRPr="00E14C4E">
        <w:rPr>
          <w:rFonts w:ascii="Calibri" w:hAnsi="Calibri"/>
        </w:rPr>
        <w:t xml:space="preserve">, costituito da un porticato </w:t>
      </w:r>
      <w:r w:rsidR="006B5DBB" w:rsidRPr="00E14C4E">
        <w:rPr>
          <w:rFonts w:ascii="Calibri" w:hAnsi="Calibri"/>
        </w:rPr>
        <w:t>arredato da panchine e fiori e dai vialetti adeguatamente pavimentati che permettono un percorso nell’area verde recentemente riqualificata e messa in sicurezza.</w:t>
      </w:r>
      <w:bookmarkStart w:id="14" w:name="_Toc473642453"/>
    </w:p>
    <w:p w14:paraId="1ACACBF0" w14:textId="77777777" w:rsidR="001204F1" w:rsidRPr="00E14C4E" w:rsidRDefault="001204F1" w:rsidP="001204F1">
      <w:pPr>
        <w:pStyle w:val="Default"/>
        <w:jc w:val="both"/>
        <w:rPr>
          <w:rFonts w:ascii="Calibri" w:hAnsi="Calibri"/>
          <w:b/>
          <w:color w:val="auto"/>
          <w:u w:val="single"/>
        </w:rPr>
      </w:pPr>
    </w:p>
    <w:p w14:paraId="70FE8396" w14:textId="77777777" w:rsidR="00CA3D6A" w:rsidRPr="00E14C4E" w:rsidRDefault="001204F1" w:rsidP="008D1138">
      <w:pPr>
        <w:pStyle w:val="Default"/>
        <w:jc w:val="center"/>
        <w:rPr>
          <w:rFonts w:ascii="Calibri" w:hAnsi="Calibri"/>
          <w:b/>
          <w:color w:val="auto"/>
          <w:u w:val="single"/>
        </w:rPr>
      </w:pPr>
      <w:r w:rsidRPr="00E14C4E">
        <w:rPr>
          <w:rFonts w:ascii="Calibri" w:hAnsi="Calibri"/>
          <w:b/>
          <w:color w:val="auto"/>
          <w:u w:val="single"/>
        </w:rPr>
        <w:t>S</w:t>
      </w:r>
      <w:r w:rsidR="000536F1" w:rsidRPr="00E14C4E">
        <w:rPr>
          <w:rFonts w:ascii="Calibri" w:hAnsi="Calibri"/>
          <w:b/>
          <w:color w:val="auto"/>
          <w:u w:val="single"/>
        </w:rPr>
        <w:t>ervizio di Ristorazione</w:t>
      </w:r>
      <w:bookmarkEnd w:id="14"/>
    </w:p>
    <w:p w14:paraId="6F0B03AE" w14:textId="77777777" w:rsidR="001204F1" w:rsidRPr="00E14C4E" w:rsidRDefault="001204F1" w:rsidP="00301953">
      <w:pPr>
        <w:pStyle w:val="Default"/>
        <w:jc w:val="both"/>
        <w:rPr>
          <w:rFonts w:ascii="Calibri" w:hAnsi="Calibri"/>
          <w:b/>
          <w:color w:val="auto"/>
          <w:u w:val="single"/>
        </w:rPr>
      </w:pPr>
    </w:p>
    <w:p w14:paraId="14992386" w14:textId="15D6905E" w:rsidR="00EF7C42" w:rsidRDefault="00144179" w:rsidP="00301953">
      <w:pPr>
        <w:pStyle w:val="Default"/>
        <w:jc w:val="both"/>
        <w:rPr>
          <w:rFonts w:ascii="Calibri" w:hAnsi="Calibri"/>
        </w:rPr>
      </w:pPr>
      <w:r w:rsidRPr="00E14C4E">
        <w:rPr>
          <w:rFonts w:ascii="Calibri" w:hAnsi="Calibri"/>
        </w:rPr>
        <w:t xml:space="preserve">Il Servizio di Ristorazione è gestito all’interno </w:t>
      </w:r>
      <w:r w:rsidR="001204F1" w:rsidRPr="00E14C4E">
        <w:rPr>
          <w:rFonts w:ascii="Calibri" w:hAnsi="Calibri"/>
        </w:rPr>
        <w:t xml:space="preserve">della nostra cucina </w:t>
      </w:r>
      <w:r w:rsidRPr="00E14C4E">
        <w:rPr>
          <w:rFonts w:ascii="Calibri" w:hAnsi="Calibri"/>
        </w:rPr>
        <w:t>e il menù è proposto nelle versioni estiv</w:t>
      </w:r>
      <w:r w:rsidR="00496D42" w:rsidRPr="00E14C4E">
        <w:rPr>
          <w:rFonts w:ascii="Calibri" w:hAnsi="Calibri"/>
        </w:rPr>
        <w:t>e</w:t>
      </w:r>
      <w:r w:rsidRPr="00E14C4E">
        <w:rPr>
          <w:rFonts w:ascii="Calibri" w:hAnsi="Calibri"/>
        </w:rPr>
        <w:t xml:space="preserve"> e invernal</w:t>
      </w:r>
      <w:r w:rsidR="00496D42" w:rsidRPr="00E14C4E">
        <w:rPr>
          <w:rFonts w:ascii="Calibri" w:hAnsi="Calibri"/>
        </w:rPr>
        <w:t>i</w:t>
      </w:r>
      <w:r w:rsidRPr="00E14C4E">
        <w:rPr>
          <w:rFonts w:ascii="Calibri" w:hAnsi="Calibri"/>
        </w:rPr>
        <w:t xml:space="preserve">. La qualità degli elementi nutrizionali e del gradimento in termini di appetibilità è il risultato di un lavoro di sintesi fra il Responsabile Sanitario e gli altri operatori preposti. </w:t>
      </w:r>
    </w:p>
    <w:p w14:paraId="2C31EE08" w14:textId="77777777" w:rsidR="00144179" w:rsidRPr="00E14C4E" w:rsidRDefault="00144179" w:rsidP="00301953">
      <w:pPr>
        <w:pStyle w:val="Default"/>
        <w:jc w:val="both"/>
        <w:rPr>
          <w:rFonts w:ascii="Calibri" w:hAnsi="Calibri"/>
        </w:rPr>
      </w:pPr>
      <w:r w:rsidRPr="00E14C4E">
        <w:rPr>
          <w:rFonts w:ascii="Calibri" w:hAnsi="Calibri"/>
        </w:rPr>
        <w:t xml:space="preserve">Il processo di ristorazione è sottoposto a periodiche verifiche per valutarne l’appropriatezza qualitativa e quantitativa. Il menù può essere personalizzato nel rispetto di particolari problemi clinici, dietetici, di masticazione, di deglutizione. </w:t>
      </w:r>
      <w:r w:rsidRPr="00E14C4E">
        <w:rPr>
          <w:rFonts w:ascii="Calibri" w:hAnsi="Calibri"/>
          <w:bCs/>
        </w:rPr>
        <w:t>Gli operatori rilevano i desiderata degli ospiti che possono scegliere fra la proposta di menù del giorno o le alternative disponibili. Il menù settimanale è sempre esposto nell</w:t>
      </w:r>
      <w:r w:rsidR="001204F1" w:rsidRPr="00E14C4E">
        <w:rPr>
          <w:rFonts w:ascii="Calibri" w:hAnsi="Calibri"/>
          <w:bCs/>
        </w:rPr>
        <w:t>a</w:t>
      </w:r>
      <w:r w:rsidRPr="00E14C4E">
        <w:rPr>
          <w:rFonts w:ascii="Calibri" w:hAnsi="Calibri"/>
          <w:bCs/>
        </w:rPr>
        <w:t xml:space="preserve"> bachec</w:t>
      </w:r>
      <w:r w:rsidR="001204F1" w:rsidRPr="00E14C4E">
        <w:rPr>
          <w:rFonts w:ascii="Calibri" w:hAnsi="Calibri"/>
          <w:bCs/>
        </w:rPr>
        <w:t>a</w:t>
      </w:r>
      <w:r w:rsidRPr="00E14C4E">
        <w:rPr>
          <w:rFonts w:ascii="Calibri" w:hAnsi="Calibri"/>
          <w:bCs/>
        </w:rPr>
        <w:t xml:space="preserve"> </w:t>
      </w:r>
      <w:r w:rsidR="00270344" w:rsidRPr="00E14C4E">
        <w:rPr>
          <w:rFonts w:ascii="Calibri" w:hAnsi="Calibri"/>
          <w:bCs/>
        </w:rPr>
        <w:t>presso il locale polifunzionale</w:t>
      </w:r>
      <w:r w:rsidRPr="00E14C4E">
        <w:rPr>
          <w:rFonts w:ascii="Calibri" w:hAnsi="Calibri"/>
          <w:bCs/>
        </w:rPr>
        <w:t xml:space="preserve">. </w:t>
      </w:r>
    </w:p>
    <w:p w14:paraId="128576E9" w14:textId="77777777" w:rsidR="00270344" w:rsidRPr="00E14C4E" w:rsidRDefault="00144179" w:rsidP="00301953">
      <w:pPr>
        <w:pStyle w:val="Default"/>
        <w:jc w:val="both"/>
        <w:rPr>
          <w:rFonts w:ascii="Calibri" w:hAnsi="Calibri"/>
        </w:rPr>
      </w:pPr>
      <w:r w:rsidRPr="00E14C4E">
        <w:rPr>
          <w:rFonts w:ascii="Calibri" w:hAnsi="Calibri"/>
        </w:rPr>
        <w:t xml:space="preserve">La verifica del gradimento da parte degli ospiti avviene attraverso la somministrazione di un’indagine di customer </w:t>
      </w:r>
      <w:proofErr w:type="spellStart"/>
      <w:r w:rsidRPr="00E14C4E">
        <w:rPr>
          <w:rFonts w:ascii="Calibri" w:hAnsi="Calibri"/>
        </w:rPr>
        <w:t>satisfaction</w:t>
      </w:r>
      <w:proofErr w:type="spellEnd"/>
      <w:r w:rsidRPr="00E14C4E">
        <w:rPr>
          <w:rFonts w:ascii="Calibri" w:hAnsi="Calibri"/>
        </w:rPr>
        <w:t xml:space="preserve"> annuale. Sono sempre disponibili i moduli per la raccolta di segnalazioni in ordine ad eventuali non conformità o per suggerimenti/encomi.</w:t>
      </w:r>
      <w:bookmarkStart w:id="15" w:name="_Toc473642454"/>
    </w:p>
    <w:p w14:paraId="252F7F7E" w14:textId="77777777" w:rsidR="00270344" w:rsidRPr="00E14C4E" w:rsidRDefault="00270344" w:rsidP="00301953">
      <w:pPr>
        <w:pStyle w:val="Default"/>
        <w:jc w:val="both"/>
        <w:rPr>
          <w:rFonts w:ascii="Calibri" w:hAnsi="Calibri"/>
        </w:rPr>
      </w:pPr>
    </w:p>
    <w:p w14:paraId="01AD98F2" w14:textId="77777777" w:rsidR="004F24DB" w:rsidRDefault="004F24DB" w:rsidP="00301953">
      <w:pPr>
        <w:pStyle w:val="Default"/>
        <w:jc w:val="both"/>
        <w:rPr>
          <w:rFonts w:ascii="Calibri" w:hAnsi="Calibri"/>
          <w:b/>
          <w:u w:val="single"/>
        </w:rPr>
      </w:pPr>
    </w:p>
    <w:bookmarkEnd w:id="15"/>
    <w:p w14:paraId="49D2B12E" w14:textId="77777777" w:rsidR="004A6F44" w:rsidRPr="00E14C4E" w:rsidRDefault="004A6F44" w:rsidP="008D1138">
      <w:pPr>
        <w:autoSpaceDE w:val="0"/>
        <w:autoSpaceDN w:val="0"/>
        <w:adjustRightInd w:val="0"/>
        <w:spacing w:after="0" w:line="240" w:lineRule="auto"/>
        <w:jc w:val="center"/>
        <w:rPr>
          <w:rFonts w:cs="Calibri"/>
          <w:b/>
          <w:color w:val="000000"/>
          <w:sz w:val="24"/>
          <w:szCs w:val="24"/>
          <w:u w:val="single"/>
        </w:rPr>
      </w:pPr>
      <w:r w:rsidRPr="00E14C4E">
        <w:rPr>
          <w:rFonts w:cs="Calibri"/>
          <w:b/>
          <w:color w:val="000000"/>
          <w:sz w:val="24"/>
          <w:szCs w:val="24"/>
          <w:u w:val="single"/>
        </w:rPr>
        <w:t>Pulizie ambienti</w:t>
      </w:r>
    </w:p>
    <w:p w14:paraId="32E419CA" w14:textId="77777777" w:rsidR="004A6F44" w:rsidRPr="00E14C4E" w:rsidRDefault="004A6F44" w:rsidP="00342A21">
      <w:pPr>
        <w:autoSpaceDE w:val="0"/>
        <w:autoSpaceDN w:val="0"/>
        <w:adjustRightInd w:val="0"/>
        <w:spacing w:after="0" w:line="240" w:lineRule="auto"/>
        <w:jc w:val="both"/>
        <w:rPr>
          <w:rFonts w:cs="Calibri"/>
          <w:b/>
          <w:color w:val="000000"/>
          <w:sz w:val="24"/>
          <w:szCs w:val="24"/>
          <w:u w:val="single"/>
        </w:rPr>
      </w:pPr>
    </w:p>
    <w:p w14:paraId="73BE1952" w14:textId="432296C1" w:rsidR="00342A21" w:rsidRPr="00E14C4E" w:rsidRDefault="00342A21" w:rsidP="00342A21">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Il servizio di pulizia, igienizzazione e sanificazione degli ambienti</w:t>
      </w:r>
      <w:r w:rsidR="00EF7C42">
        <w:rPr>
          <w:rFonts w:cs="Calibri"/>
          <w:color w:val="000000"/>
          <w:sz w:val="24"/>
          <w:szCs w:val="24"/>
        </w:rPr>
        <w:t xml:space="preserve">, nel rispetto delle norme </w:t>
      </w:r>
      <w:r w:rsidR="0089390E">
        <w:rPr>
          <w:rFonts w:cs="Calibri"/>
          <w:color w:val="000000"/>
          <w:sz w:val="24"/>
          <w:szCs w:val="24"/>
        </w:rPr>
        <w:t>vigenti</w:t>
      </w:r>
      <w:r w:rsidR="00EF7C42">
        <w:rPr>
          <w:rFonts w:cs="Calibri"/>
          <w:color w:val="000000"/>
          <w:sz w:val="24"/>
          <w:szCs w:val="24"/>
        </w:rPr>
        <w:t xml:space="preserve"> </w:t>
      </w:r>
      <w:r w:rsidR="00496D42" w:rsidRPr="00E14C4E">
        <w:rPr>
          <w:rFonts w:cs="Calibri"/>
          <w:color w:val="000000"/>
          <w:sz w:val="24"/>
          <w:szCs w:val="24"/>
        </w:rPr>
        <w:t>sono</w:t>
      </w:r>
      <w:r w:rsidRPr="00E14C4E">
        <w:rPr>
          <w:rFonts w:cs="Calibri"/>
          <w:color w:val="000000"/>
          <w:sz w:val="24"/>
          <w:szCs w:val="24"/>
        </w:rPr>
        <w:t xml:space="preserve"> affidat</w:t>
      </w:r>
      <w:r w:rsidR="00496D42" w:rsidRPr="00E14C4E">
        <w:rPr>
          <w:rFonts w:cs="Calibri"/>
          <w:color w:val="000000"/>
          <w:sz w:val="24"/>
          <w:szCs w:val="24"/>
        </w:rPr>
        <w:t>e</w:t>
      </w:r>
      <w:r w:rsidRPr="00E14C4E">
        <w:rPr>
          <w:rFonts w:cs="Calibri"/>
          <w:color w:val="000000"/>
          <w:sz w:val="24"/>
          <w:szCs w:val="24"/>
        </w:rPr>
        <w:t xml:space="preserve"> al personale a ciò preposto. Le attività sono programmate e sottoposte a verifiche periodiche secondo </w:t>
      </w:r>
      <w:r w:rsidR="00B76F15" w:rsidRPr="00E14C4E">
        <w:rPr>
          <w:rFonts w:cs="Calibri"/>
          <w:color w:val="000000"/>
          <w:sz w:val="24"/>
          <w:szCs w:val="24"/>
        </w:rPr>
        <w:t xml:space="preserve">procedura prevista dal </w:t>
      </w:r>
      <w:r w:rsidRPr="00E14C4E">
        <w:rPr>
          <w:rFonts w:cs="Calibri"/>
          <w:color w:val="000000"/>
          <w:sz w:val="24"/>
          <w:szCs w:val="24"/>
        </w:rPr>
        <w:t>protocoll</w:t>
      </w:r>
      <w:r w:rsidR="00B76F15" w:rsidRPr="00E14C4E">
        <w:rPr>
          <w:rFonts w:cs="Calibri"/>
          <w:color w:val="000000"/>
          <w:sz w:val="24"/>
          <w:szCs w:val="24"/>
        </w:rPr>
        <w:t xml:space="preserve">o modalità di pulizia e sanificazione degli ambienti. </w:t>
      </w:r>
      <w:r w:rsidR="00D960A1" w:rsidRPr="00E14C4E">
        <w:rPr>
          <w:rFonts w:cs="Calibri"/>
          <w:color w:val="000000"/>
          <w:sz w:val="24"/>
          <w:szCs w:val="24"/>
        </w:rPr>
        <w:t xml:space="preserve">La sanificazione consta di operazioni quotidiane e operazioni periodiche straordinarie. Il personale si rapporta costantemente con la Direzione </w:t>
      </w:r>
      <w:r w:rsidRPr="00E14C4E">
        <w:rPr>
          <w:rFonts w:cs="Calibri"/>
          <w:color w:val="000000"/>
          <w:sz w:val="24"/>
          <w:szCs w:val="24"/>
        </w:rPr>
        <w:t xml:space="preserve">al fine di praticare interventi tempestivi e verificare </w:t>
      </w:r>
      <w:r w:rsidR="00496D42" w:rsidRPr="00E14C4E">
        <w:rPr>
          <w:rFonts w:cs="Calibri"/>
          <w:color w:val="000000"/>
          <w:sz w:val="24"/>
          <w:szCs w:val="24"/>
        </w:rPr>
        <w:t xml:space="preserve">il </w:t>
      </w:r>
      <w:r w:rsidRPr="00E14C4E">
        <w:rPr>
          <w:rFonts w:cs="Calibri"/>
          <w:color w:val="000000"/>
          <w:sz w:val="24"/>
          <w:szCs w:val="24"/>
        </w:rPr>
        <w:t>funziona</w:t>
      </w:r>
      <w:r w:rsidR="00496D42" w:rsidRPr="00E14C4E">
        <w:rPr>
          <w:rFonts w:cs="Calibri"/>
          <w:color w:val="000000"/>
          <w:sz w:val="24"/>
          <w:szCs w:val="24"/>
        </w:rPr>
        <w:t xml:space="preserve">mento </w:t>
      </w:r>
      <w:r w:rsidRPr="00E14C4E">
        <w:rPr>
          <w:rFonts w:cs="Calibri"/>
          <w:color w:val="000000"/>
          <w:sz w:val="24"/>
          <w:szCs w:val="24"/>
        </w:rPr>
        <w:t xml:space="preserve">dei processi </w:t>
      </w:r>
      <w:r w:rsidR="004970FB">
        <w:rPr>
          <w:rFonts w:cs="Calibri"/>
          <w:color w:val="000000"/>
          <w:sz w:val="24"/>
          <w:szCs w:val="24"/>
        </w:rPr>
        <w:t>attuati.</w:t>
      </w:r>
      <w:r w:rsidRPr="00E14C4E">
        <w:rPr>
          <w:rFonts w:cs="Calibri"/>
          <w:color w:val="000000"/>
          <w:sz w:val="24"/>
          <w:szCs w:val="24"/>
        </w:rPr>
        <w:t xml:space="preserve"> </w:t>
      </w:r>
    </w:p>
    <w:p w14:paraId="5EDE4ECE" w14:textId="77777777" w:rsidR="00D960A1" w:rsidRPr="00E14C4E" w:rsidRDefault="00D960A1" w:rsidP="00342A21">
      <w:pPr>
        <w:autoSpaceDE w:val="0"/>
        <w:autoSpaceDN w:val="0"/>
        <w:adjustRightInd w:val="0"/>
        <w:spacing w:after="0" w:line="240" w:lineRule="auto"/>
        <w:jc w:val="both"/>
        <w:rPr>
          <w:rFonts w:cs="Calibri"/>
          <w:color w:val="000000"/>
          <w:sz w:val="24"/>
          <w:szCs w:val="24"/>
        </w:rPr>
      </w:pPr>
    </w:p>
    <w:p w14:paraId="118223F5" w14:textId="77777777" w:rsidR="00D960A1" w:rsidRDefault="00D960A1" w:rsidP="00342A21">
      <w:pPr>
        <w:autoSpaceDE w:val="0"/>
        <w:autoSpaceDN w:val="0"/>
        <w:adjustRightInd w:val="0"/>
        <w:spacing w:after="0" w:line="240" w:lineRule="auto"/>
        <w:jc w:val="both"/>
        <w:rPr>
          <w:rFonts w:cs="Calibri"/>
          <w:color w:val="000000"/>
          <w:sz w:val="24"/>
          <w:szCs w:val="24"/>
        </w:rPr>
      </w:pPr>
    </w:p>
    <w:p w14:paraId="48AA2FCA" w14:textId="77777777" w:rsidR="003E1E01" w:rsidRPr="00E14C4E" w:rsidRDefault="003E1E01" w:rsidP="008D1138">
      <w:pPr>
        <w:autoSpaceDE w:val="0"/>
        <w:autoSpaceDN w:val="0"/>
        <w:adjustRightInd w:val="0"/>
        <w:spacing w:after="0" w:line="240" w:lineRule="auto"/>
        <w:jc w:val="center"/>
        <w:rPr>
          <w:b/>
          <w:sz w:val="24"/>
          <w:szCs w:val="24"/>
          <w:u w:val="single"/>
        </w:rPr>
      </w:pPr>
      <w:r w:rsidRPr="00E14C4E">
        <w:rPr>
          <w:b/>
          <w:sz w:val="24"/>
          <w:szCs w:val="24"/>
          <w:u w:val="single"/>
        </w:rPr>
        <w:t>S</w:t>
      </w:r>
      <w:r>
        <w:rPr>
          <w:b/>
          <w:sz w:val="24"/>
          <w:szCs w:val="24"/>
          <w:u w:val="single"/>
        </w:rPr>
        <w:t>oddisfazione utenza</w:t>
      </w:r>
    </w:p>
    <w:p w14:paraId="43F844A7" w14:textId="77777777" w:rsidR="003E1E01" w:rsidRPr="00E14C4E" w:rsidRDefault="003E1E01" w:rsidP="00342A21">
      <w:pPr>
        <w:autoSpaceDE w:val="0"/>
        <w:autoSpaceDN w:val="0"/>
        <w:adjustRightInd w:val="0"/>
        <w:spacing w:after="0" w:line="240" w:lineRule="auto"/>
        <w:jc w:val="both"/>
        <w:rPr>
          <w:rFonts w:cs="Calibri"/>
          <w:color w:val="000000"/>
          <w:sz w:val="24"/>
          <w:szCs w:val="24"/>
        </w:rPr>
      </w:pPr>
    </w:p>
    <w:p w14:paraId="266EA691" w14:textId="77777777" w:rsidR="004A6F44" w:rsidRPr="00E14C4E" w:rsidRDefault="00342A21" w:rsidP="004A6F44">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 xml:space="preserve">La verifica del gradimento del servizio da parte degli ospiti avviene attraverso la somministrazione di un’indagine di customer </w:t>
      </w:r>
      <w:proofErr w:type="spellStart"/>
      <w:r w:rsidRPr="00E14C4E">
        <w:rPr>
          <w:rFonts w:cs="Calibri"/>
          <w:color w:val="000000"/>
          <w:sz w:val="24"/>
          <w:szCs w:val="24"/>
        </w:rPr>
        <w:t>satisfaction</w:t>
      </w:r>
      <w:proofErr w:type="spellEnd"/>
      <w:r w:rsidRPr="00E14C4E">
        <w:rPr>
          <w:rFonts w:cs="Calibri"/>
          <w:color w:val="000000"/>
          <w:sz w:val="24"/>
          <w:szCs w:val="24"/>
        </w:rPr>
        <w:t xml:space="preserve"> annuale. Sono sempre disponibili i moduli per la raccolta di segnalazioni in ordine ad eventuali non conformità o per suggerimenti/encomi. </w:t>
      </w:r>
      <w:bookmarkStart w:id="16" w:name="_Toc473642456"/>
    </w:p>
    <w:p w14:paraId="7DF8D1BA" w14:textId="77777777" w:rsidR="004A6F44" w:rsidRPr="00E14C4E" w:rsidRDefault="004A6F44" w:rsidP="004A6F44">
      <w:pPr>
        <w:autoSpaceDE w:val="0"/>
        <w:autoSpaceDN w:val="0"/>
        <w:adjustRightInd w:val="0"/>
        <w:spacing w:after="0" w:line="240" w:lineRule="auto"/>
        <w:jc w:val="both"/>
        <w:rPr>
          <w:rFonts w:cs="Calibri"/>
          <w:color w:val="000000"/>
          <w:sz w:val="24"/>
          <w:szCs w:val="24"/>
        </w:rPr>
      </w:pPr>
    </w:p>
    <w:bookmarkEnd w:id="16"/>
    <w:p w14:paraId="4D92D098" w14:textId="77777777" w:rsidR="0048627E" w:rsidRPr="00E14C4E" w:rsidRDefault="00B87484" w:rsidP="008D1138">
      <w:pPr>
        <w:jc w:val="center"/>
        <w:rPr>
          <w:b/>
          <w:sz w:val="24"/>
          <w:szCs w:val="24"/>
          <w:u w:val="single"/>
        </w:rPr>
      </w:pPr>
      <w:r w:rsidRPr="00E14C4E">
        <w:rPr>
          <w:b/>
          <w:sz w:val="24"/>
          <w:szCs w:val="24"/>
          <w:u w:val="single"/>
        </w:rPr>
        <w:t>Tutela e partecipazione</w:t>
      </w:r>
    </w:p>
    <w:p w14:paraId="14593329" w14:textId="77777777" w:rsidR="00B87484" w:rsidRPr="00E14C4E" w:rsidRDefault="00B87484" w:rsidP="008D1138">
      <w:pPr>
        <w:pStyle w:val="Titolo2"/>
        <w:rPr>
          <w:rFonts w:ascii="Calibri" w:hAnsi="Calibri"/>
          <w:i/>
          <w:color w:val="auto"/>
          <w:sz w:val="24"/>
          <w:szCs w:val="24"/>
        </w:rPr>
      </w:pPr>
      <w:bookmarkStart w:id="17" w:name="_Toc473642459"/>
      <w:r w:rsidRPr="00E14C4E">
        <w:rPr>
          <w:rFonts w:ascii="Calibri" w:hAnsi="Calibri"/>
          <w:i/>
          <w:color w:val="auto"/>
          <w:sz w:val="24"/>
          <w:szCs w:val="24"/>
        </w:rPr>
        <w:t>Eguaglianza ed imparzialità</w:t>
      </w:r>
      <w:bookmarkEnd w:id="17"/>
      <w:r w:rsidRPr="00E14C4E">
        <w:rPr>
          <w:rFonts w:ascii="Calibri" w:hAnsi="Calibri"/>
          <w:i/>
          <w:color w:val="auto"/>
          <w:sz w:val="24"/>
          <w:szCs w:val="24"/>
        </w:rPr>
        <w:t xml:space="preserve"> </w:t>
      </w:r>
    </w:p>
    <w:p w14:paraId="3D0C5A80" w14:textId="77777777" w:rsidR="00475C3F" w:rsidRPr="00E14C4E" w:rsidRDefault="00B87484" w:rsidP="00B87484">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La filosofia della presa in carico dell’Ospite e della famiglia si ispira ai valori inviolabili dell’uomo e della salvaguardia della sua dignità. Il Servizio viene erogato secondo i criteri dell’imparzialità, dell’obbiettività e della giustizia. Sono assicurate e custodite la libertà di espressione, di credo, di orient</w:t>
      </w:r>
      <w:r w:rsidR="004C0D13" w:rsidRPr="00E14C4E">
        <w:rPr>
          <w:rFonts w:cs="Calibri"/>
          <w:color w:val="000000"/>
          <w:sz w:val="24"/>
          <w:szCs w:val="24"/>
        </w:rPr>
        <w:t>amento di genere, e di pensiero (</w:t>
      </w:r>
      <w:r w:rsidR="004C0D13" w:rsidRPr="00E14C4E">
        <w:rPr>
          <w:rFonts w:cs="Calibri"/>
          <w:b/>
          <w:color w:val="000000"/>
          <w:sz w:val="24"/>
          <w:szCs w:val="24"/>
        </w:rPr>
        <w:t xml:space="preserve">vedi ALLEGATO </w:t>
      </w:r>
      <w:r w:rsidR="00D67799">
        <w:rPr>
          <w:rFonts w:cs="Calibri"/>
          <w:b/>
          <w:color w:val="000000"/>
          <w:sz w:val="24"/>
          <w:szCs w:val="24"/>
        </w:rPr>
        <w:t>1</w:t>
      </w:r>
      <w:r w:rsidR="004C0D13" w:rsidRPr="00E14C4E">
        <w:rPr>
          <w:rFonts w:cs="Calibri"/>
          <w:b/>
          <w:color w:val="000000"/>
          <w:sz w:val="24"/>
          <w:szCs w:val="24"/>
        </w:rPr>
        <w:t xml:space="preserve"> </w:t>
      </w:r>
      <w:r w:rsidR="0024373C" w:rsidRPr="00E14C4E">
        <w:rPr>
          <w:rFonts w:cs="Calibri"/>
          <w:b/>
          <w:color w:val="000000"/>
          <w:sz w:val="24"/>
          <w:szCs w:val="24"/>
        </w:rPr>
        <w:t>Carta dei diritti della persona anziana</w:t>
      </w:r>
      <w:r w:rsidR="004C0D13" w:rsidRPr="00E14C4E">
        <w:rPr>
          <w:rFonts w:cs="Calibri"/>
          <w:b/>
          <w:color w:val="000000"/>
          <w:sz w:val="24"/>
          <w:szCs w:val="24"/>
        </w:rPr>
        <w:t>).</w:t>
      </w:r>
      <w:r w:rsidRPr="00E14C4E">
        <w:rPr>
          <w:rFonts w:cs="Calibri"/>
          <w:b/>
          <w:color w:val="000000"/>
          <w:sz w:val="24"/>
          <w:szCs w:val="24"/>
        </w:rPr>
        <w:t xml:space="preserve"> </w:t>
      </w:r>
    </w:p>
    <w:p w14:paraId="1DF8B998" w14:textId="77777777" w:rsidR="007A62FF" w:rsidRPr="00E14C4E" w:rsidRDefault="00B87484" w:rsidP="008D1138">
      <w:pPr>
        <w:pStyle w:val="Titolo2"/>
        <w:rPr>
          <w:rFonts w:ascii="Calibri" w:hAnsi="Calibri"/>
          <w:i/>
          <w:sz w:val="24"/>
          <w:szCs w:val="24"/>
        </w:rPr>
      </w:pPr>
      <w:bookmarkStart w:id="18" w:name="_Toc473642460"/>
      <w:r w:rsidRPr="00E14C4E">
        <w:rPr>
          <w:rFonts w:ascii="Calibri" w:hAnsi="Calibri"/>
          <w:i/>
          <w:color w:val="auto"/>
          <w:sz w:val="24"/>
          <w:szCs w:val="24"/>
        </w:rPr>
        <w:lastRenderedPageBreak/>
        <w:t>Protezione giuridica, Privacy, consenso informato</w:t>
      </w:r>
      <w:bookmarkEnd w:id="18"/>
      <w:r w:rsidRPr="00E14C4E">
        <w:rPr>
          <w:rFonts w:ascii="Calibri" w:hAnsi="Calibri"/>
          <w:i/>
          <w:color w:val="auto"/>
          <w:sz w:val="24"/>
          <w:szCs w:val="24"/>
        </w:rPr>
        <w:t xml:space="preserve"> </w:t>
      </w:r>
    </w:p>
    <w:p w14:paraId="69F4AE91" w14:textId="77777777" w:rsidR="00576FEA" w:rsidRPr="00E14C4E" w:rsidRDefault="00B87484" w:rsidP="00B87484">
      <w:pPr>
        <w:autoSpaceDE w:val="0"/>
        <w:autoSpaceDN w:val="0"/>
        <w:adjustRightInd w:val="0"/>
        <w:spacing w:after="0" w:line="240" w:lineRule="auto"/>
        <w:jc w:val="both"/>
        <w:rPr>
          <w:rFonts w:cs="Calibri"/>
          <w:sz w:val="24"/>
          <w:szCs w:val="24"/>
        </w:rPr>
      </w:pPr>
      <w:r w:rsidRPr="00E14C4E">
        <w:rPr>
          <w:rFonts w:cs="Calibri"/>
          <w:color w:val="000000"/>
          <w:sz w:val="24"/>
          <w:szCs w:val="24"/>
        </w:rPr>
        <w:t xml:space="preserve">Ogni persona, al raggiungimento della maggiore età, diviene in grado di esercitare in modo autonomo </w:t>
      </w:r>
      <w:r w:rsidRPr="00E14C4E">
        <w:rPr>
          <w:rFonts w:cs="Calibri"/>
          <w:sz w:val="24"/>
          <w:szCs w:val="24"/>
        </w:rPr>
        <w:t xml:space="preserve">i propri diritti e di tutelare interessi patrimoniali e personali. </w:t>
      </w:r>
    </w:p>
    <w:p w14:paraId="6AD9F346" w14:textId="77777777" w:rsidR="00B87484" w:rsidRPr="00E14C4E" w:rsidRDefault="00B87484" w:rsidP="00B87484">
      <w:pPr>
        <w:autoSpaceDE w:val="0"/>
        <w:autoSpaceDN w:val="0"/>
        <w:adjustRightInd w:val="0"/>
        <w:spacing w:after="0" w:line="240" w:lineRule="auto"/>
        <w:jc w:val="both"/>
        <w:rPr>
          <w:rFonts w:cs="Calibri"/>
          <w:sz w:val="24"/>
          <w:szCs w:val="24"/>
        </w:rPr>
      </w:pPr>
      <w:r w:rsidRPr="00E14C4E">
        <w:rPr>
          <w:rFonts w:cs="Calibri"/>
          <w:sz w:val="24"/>
          <w:szCs w:val="24"/>
        </w:rPr>
        <w:t xml:space="preserve">Da questo momento in avanti resta l’unica figura titolare del diritto ad assumere decisioni che lo riguardino in ogni ambito della vita, con particolare riferimento alla tutela della propria salute, delle proprie disponibilità economiche, della possibilità di autorizzare o negare la diffusione della propria immagine o di notizie che la riguardano, soprattutto in presenza di dati cosiddetti sensibili: salute, religione, orientamento politico o sessuale. </w:t>
      </w:r>
    </w:p>
    <w:p w14:paraId="4656B546" w14:textId="77777777" w:rsidR="00576FEA" w:rsidRPr="00E14C4E" w:rsidRDefault="00B87484" w:rsidP="0048627E">
      <w:pPr>
        <w:autoSpaceDE w:val="0"/>
        <w:autoSpaceDN w:val="0"/>
        <w:adjustRightInd w:val="0"/>
        <w:spacing w:after="0" w:line="240" w:lineRule="auto"/>
        <w:jc w:val="both"/>
        <w:rPr>
          <w:rFonts w:cs="Calibri"/>
          <w:color w:val="000000"/>
          <w:sz w:val="24"/>
          <w:szCs w:val="24"/>
        </w:rPr>
      </w:pPr>
      <w:r w:rsidRPr="00E14C4E">
        <w:rPr>
          <w:rFonts w:cs="Calibri"/>
          <w:sz w:val="24"/>
          <w:szCs w:val="24"/>
        </w:rPr>
        <w:t>Quando questa autonomia</w:t>
      </w:r>
      <w:r w:rsidRPr="00E14C4E">
        <w:rPr>
          <w:rFonts w:cs="Calibri"/>
          <w:color w:val="000000"/>
          <w:sz w:val="24"/>
          <w:szCs w:val="24"/>
        </w:rPr>
        <w:t xml:space="preserve"> viene perduta nel corso della vita, ad esempio per la comparsa di alterazioni graduali e progressive delle funzioni mentali superiori, la legislazione italiana prevede la possibilità di identificare figure di Protezione giuridica che acquisiscono un ruolo legalmente riconosciuto di rappresentatività legale della persona. </w:t>
      </w:r>
    </w:p>
    <w:p w14:paraId="07750730" w14:textId="77777777" w:rsidR="00576FEA" w:rsidRPr="00E14C4E" w:rsidRDefault="00B87484" w:rsidP="0048627E">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 xml:space="preserve">Fra quelle tradizionali è possibile ricordare la Procura generale sancita con un Atto notarile o le figure del Curatore e del Tutore nominati da un Tribunale, fino alla più recente figura dell’Amministratore di Sostegno - previsto dalla Legge 6/2004 – che risponde al Giudice Tutelare. </w:t>
      </w:r>
    </w:p>
    <w:p w14:paraId="2FA17E3A" w14:textId="77777777" w:rsidR="0024373C" w:rsidRPr="00E14C4E" w:rsidRDefault="00B87484" w:rsidP="0048627E">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 xml:space="preserve">I rappresentanti legali possono, con diversi ruoli e poteri, affiancare o sostituire la persona non più autonoma sotto il piano cognitivo sostenendola nell’amministrazione dei propri beni e nelle decisioni ordinarie e straordinarie. </w:t>
      </w:r>
    </w:p>
    <w:p w14:paraId="61743CFA" w14:textId="77777777" w:rsidR="00576FEA" w:rsidRPr="00E14C4E" w:rsidRDefault="00B87484" w:rsidP="0048627E">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 xml:space="preserve">Rispondono direttamente al giudice, cui devono periodicamente riferire del loro operato e non esercitano un ruolo di potere; sono chiamati a rappresentare il migliore interesse della persona e a favorire l’orientamento delle famiglie verso decisioni condivise. </w:t>
      </w:r>
    </w:p>
    <w:p w14:paraId="43542EB8" w14:textId="77777777" w:rsidR="00B87484" w:rsidRPr="00E14C4E" w:rsidRDefault="00B87484" w:rsidP="0048627E">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 xml:space="preserve">Solo quando esplicitamente previsto nell’atto di nomina, possono assumere in nome e per conto della persona decisioni di natura sanitaria, come la firma di un consenso informato di autorizzazione alle cure. </w:t>
      </w:r>
    </w:p>
    <w:p w14:paraId="0F9111E7" w14:textId="77777777" w:rsidR="00576FEA" w:rsidRPr="00E14C4E" w:rsidRDefault="00B87484" w:rsidP="00B87484">
      <w:pPr>
        <w:pStyle w:val="Default"/>
        <w:jc w:val="both"/>
        <w:rPr>
          <w:rFonts w:ascii="Calibri" w:hAnsi="Calibri"/>
        </w:rPr>
      </w:pPr>
      <w:r w:rsidRPr="00E14C4E">
        <w:rPr>
          <w:rFonts w:ascii="Calibri" w:hAnsi="Calibri"/>
        </w:rPr>
        <w:t xml:space="preserve">La normativa più recente, soprattutto in ambito sanitario, assegna oggi un ruolo crescente alle figure di rappresentatività. </w:t>
      </w:r>
    </w:p>
    <w:p w14:paraId="4B688237" w14:textId="77777777" w:rsidR="00576FEA" w:rsidRPr="00E14C4E" w:rsidRDefault="00B87484" w:rsidP="00B87484">
      <w:pPr>
        <w:pStyle w:val="Default"/>
        <w:jc w:val="both"/>
        <w:rPr>
          <w:rFonts w:ascii="Calibri" w:hAnsi="Calibri"/>
        </w:rPr>
      </w:pPr>
      <w:r w:rsidRPr="00E14C4E">
        <w:rPr>
          <w:rFonts w:ascii="Calibri" w:hAnsi="Calibri"/>
        </w:rPr>
        <w:t xml:space="preserve">Ad esempio, quando una persona non ha più le capacità di garantire un consenso adeguato alle decisioni di ricovero o di cura, queste decisioni potranno essere prese autonomamente dal medico solo nelle situazioni di urgenza che determinino il cosiddetto “stato di necessità”. </w:t>
      </w:r>
    </w:p>
    <w:p w14:paraId="035853C6" w14:textId="77777777" w:rsidR="00B87484" w:rsidRPr="00E14C4E" w:rsidRDefault="00B87484" w:rsidP="00B87484">
      <w:pPr>
        <w:pStyle w:val="Default"/>
        <w:jc w:val="both"/>
        <w:rPr>
          <w:rFonts w:ascii="Calibri" w:hAnsi="Calibri" w:cs="Calibri"/>
        </w:rPr>
      </w:pPr>
      <w:r w:rsidRPr="00E14C4E">
        <w:rPr>
          <w:rFonts w:ascii="Calibri" w:hAnsi="Calibri"/>
        </w:rPr>
        <w:t xml:space="preserve">In tutti gli altri casi è prevista l’autorizzazione di una figura riconosciuta dalla legge come legalmente rappresentativa. </w:t>
      </w:r>
    </w:p>
    <w:p w14:paraId="6E927399" w14:textId="77777777" w:rsidR="005E415F" w:rsidRPr="00E14C4E" w:rsidRDefault="00B87484" w:rsidP="00B87484">
      <w:pPr>
        <w:pStyle w:val="Default"/>
        <w:jc w:val="both"/>
        <w:rPr>
          <w:rFonts w:ascii="Calibri" w:hAnsi="Calibri"/>
        </w:rPr>
      </w:pPr>
      <w:r w:rsidRPr="00E14C4E">
        <w:rPr>
          <w:rFonts w:ascii="Calibri" w:hAnsi="Calibri"/>
        </w:rPr>
        <w:t xml:space="preserve">Ogni persona avrà sempre pieno accesso alle informazioni che la riguardano. In caso di sua incapacità l’informazione potrà essere data al rappresentante legale e alle persone da lui autorizzate. </w:t>
      </w:r>
    </w:p>
    <w:p w14:paraId="036995EB" w14:textId="77777777" w:rsidR="00576FEA" w:rsidRPr="00E14C4E" w:rsidRDefault="00B87484" w:rsidP="00B87484">
      <w:pPr>
        <w:autoSpaceDE w:val="0"/>
        <w:autoSpaceDN w:val="0"/>
        <w:adjustRightInd w:val="0"/>
        <w:spacing w:after="0" w:line="240" w:lineRule="auto"/>
        <w:jc w:val="both"/>
        <w:rPr>
          <w:rFonts w:cs="Calibri"/>
          <w:color w:val="000000"/>
          <w:sz w:val="24"/>
          <w:szCs w:val="24"/>
        </w:rPr>
      </w:pPr>
      <w:r w:rsidRPr="00E14C4E">
        <w:rPr>
          <w:rFonts w:cs="Calibri"/>
          <w:color w:val="000000"/>
          <w:sz w:val="24"/>
          <w:szCs w:val="24"/>
        </w:rPr>
        <w:t>Il personale del CDI assicura che la raccolta e gestione dei dati personali e sensibili dei propri ospiti avvenga nel pieno rispetto di quanto stabilito dal “Codice in materia di protezione dei dati personali” approvato con Decreto Le</w:t>
      </w:r>
      <w:r w:rsidR="000A008C" w:rsidRPr="00E14C4E">
        <w:rPr>
          <w:rFonts w:cs="Calibri"/>
          <w:color w:val="000000"/>
          <w:sz w:val="24"/>
          <w:szCs w:val="24"/>
        </w:rPr>
        <w:t>gislativo n. 196 del 30/06/2003 e del Regolamento 679/2016.</w:t>
      </w:r>
      <w:r w:rsidRPr="00E14C4E">
        <w:rPr>
          <w:rFonts w:cs="Calibri"/>
          <w:color w:val="000000"/>
          <w:sz w:val="24"/>
          <w:szCs w:val="24"/>
        </w:rPr>
        <w:t xml:space="preserve"> </w:t>
      </w:r>
    </w:p>
    <w:p w14:paraId="04A90A0D" w14:textId="77777777" w:rsidR="00576FEA" w:rsidRPr="00E14C4E" w:rsidRDefault="00576FEA" w:rsidP="00B87484">
      <w:pPr>
        <w:autoSpaceDE w:val="0"/>
        <w:autoSpaceDN w:val="0"/>
        <w:adjustRightInd w:val="0"/>
        <w:spacing w:after="0" w:line="240" w:lineRule="auto"/>
        <w:jc w:val="both"/>
        <w:rPr>
          <w:rFonts w:cs="Calibri"/>
          <w:color w:val="000000"/>
          <w:sz w:val="24"/>
          <w:szCs w:val="24"/>
        </w:rPr>
      </w:pPr>
    </w:p>
    <w:p w14:paraId="63F3589B" w14:textId="77777777" w:rsidR="00576FEA" w:rsidRPr="00E14C4E" w:rsidRDefault="00B87484" w:rsidP="00B87484">
      <w:pPr>
        <w:autoSpaceDE w:val="0"/>
        <w:autoSpaceDN w:val="0"/>
        <w:adjustRightInd w:val="0"/>
        <w:spacing w:after="0" w:line="240" w:lineRule="auto"/>
        <w:jc w:val="both"/>
        <w:rPr>
          <w:rFonts w:cs="Calibri"/>
          <w:color w:val="000000"/>
          <w:sz w:val="24"/>
          <w:szCs w:val="24"/>
        </w:rPr>
      </w:pPr>
      <w:proofErr w:type="gramStart"/>
      <w:r w:rsidRPr="00E14C4E">
        <w:rPr>
          <w:rFonts w:cs="Calibri"/>
          <w:color w:val="000000"/>
          <w:sz w:val="24"/>
          <w:szCs w:val="24"/>
        </w:rPr>
        <w:t>E’</w:t>
      </w:r>
      <w:proofErr w:type="gramEnd"/>
      <w:r w:rsidRPr="00E14C4E">
        <w:rPr>
          <w:rFonts w:cs="Calibri"/>
          <w:color w:val="000000"/>
          <w:sz w:val="24"/>
          <w:szCs w:val="24"/>
        </w:rPr>
        <w:t xml:space="preserve"> garantito il segreto professionale relativamente a tutte le informazioni di carattere privato e personale dell’Ospite che emergano durante la frequenza, incluse diagnosi e terapie ma anche ogni informazione inerente qualunque dato sensibile di cui i sanitari possano venire a conoscenza e che resta registrato nel FASAS. </w:t>
      </w:r>
    </w:p>
    <w:p w14:paraId="099B21E1" w14:textId="77777777" w:rsidR="00D67799" w:rsidRDefault="00B87484" w:rsidP="00301953">
      <w:pPr>
        <w:jc w:val="both"/>
        <w:rPr>
          <w:b/>
          <w:sz w:val="24"/>
          <w:szCs w:val="24"/>
          <w:u w:val="single"/>
        </w:rPr>
      </w:pPr>
      <w:r w:rsidRPr="00E14C4E">
        <w:rPr>
          <w:rFonts w:cs="Calibri"/>
          <w:bCs/>
          <w:color w:val="000000"/>
          <w:sz w:val="24"/>
          <w:szCs w:val="24"/>
        </w:rPr>
        <w:t xml:space="preserve">Entro i confini del Centro è vietato acquisire immagini, registrazioni, riprese video, </w:t>
      </w:r>
      <w:r w:rsidRPr="00E14C4E">
        <w:rPr>
          <w:rFonts w:cs="Calibri"/>
          <w:color w:val="000000"/>
          <w:sz w:val="24"/>
          <w:szCs w:val="24"/>
        </w:rPr>
        <w:t xml:space="preserve">anche e soprattutto mediante gli strumenti resi disponibili sui social network, relative a persone, ambienti, strumenti di lavoro, documentazione, se non dietro esplicita autorizzazione rilasciata dalla Direzione/Direzione Sanitaria. </w:t>
      </w:r>
      <w:r w:rsidRPr="00E14C4E">
        <w:rPr>
          <w:rFonts w:cs="Calibri"/>
          <w:bCs/>
          <w:color w:val="000000"/>
          <w:sz w:val="24"/>
          <w:szCs w:val="24"/>
        </w:rPr>
        <w:t xml:space="preserve">Si configura, inoltre, come grave violazione del codice della Privacy, con rilevanza anche civile e penale, la pubblicazione di immagini e riprese video acquisite all’interno della struttura </w:t>
      </w:r>
      <w:r w:rsidRPr="00E14C4E">
        <w:rPr>
          <w:rFonts w:cs="Calibri"/>
          <w:color w:val="000000"/>
          <w:sz w:val="24"/>
          <w:szCs w:val="24"/>
        </w:rPr>
        <w:t xml:space="preserve">in assenza di autorizzazione </w:t>
      </w:r>
      <w:r w:rsidRPr="00E14C4E">
        <w:rPr>
          <w:rFonts w:cs="Calibri"/>
          <w:color w:val="000000"/>
          <w:sz w:val="24"/>
          <w:szCs w:val="24"/>
        </w:rPr>
        <w:lastRenderedPageBreak/>
        <w:t xml:space="preserve">esplicita rilasciata dalla Direzione/Direzione Sanitaria e del Consenso liberatorio acquisito da tutte le persone direttamente o indirettamente coinvolte. Queste disposizioni hanno particolare valore a tutela di persone sofferenti o incapaci e saranno perseguite in sede civile e penale dall’Ente; sono pure perseguibili dalle persone o dai loro rappresentanti legali che </w:t>
      </w:r>
      <w:r w:rsidRPr="00E14C4E">
        <w:rPr>
          <w:sz w:val="24"/>
          <w:szCs w:val="24"/>
        </w:rPr>
        <w:t>vedano lesi i diritti previsti dalla normativa vigente</w:t>
      </w:r>
      <w:r w:rsidR="004F20F0" w:rsidRPr="00E14C4E">
        <w:rPr>
          <w:sz w:val="24"/>
          <w:szCs w:val="24"/>
        </w:rPr>
        <w:t>.</w:t>
      </w:r>
      <w:r w:rsidR="001753F5" w:rsidRPr="00E14C4E">
        <w:rPr>
          <w:rFonts w:cs="Andalus"/>
          <w:sz w:val="24"/>
          <w:szCs w:val="24"/>
        </w:rPr>
        <w:t xml:space="preserve"> </w:t>
      </w:r>
      <w:r w:rsidR="007A62FF" w:rsidRPr="00E14C4E">
        <w:rPr>
          <w:rFonts w:cs="Andalus"/>
          <w:sz w:val="24"/>
          <w:szCs w:val="24"/>
        </w:rPr>
        <w:t xml:space="preserve"> </w:t>
      </w:r>
    </w:p>
    <w:p w14:paraId="1F6F79F9" w14:textId="77777777" w:rsidR="00D67799" w:rsidRDefault="00D67799" w:rsidP="00301953">
      <w:pPr>
        <w:jc w:val="both"/>
        <w:rPr>
          <w:b/>
          <w:sz w:val="24"/>
          <w:szCs w:val="24"/>
          <w:u w:val="single"/>
        </w:rPr>
      </w:pPr>
    </w:p>
    <w:p w14:paraId="1B15C4C0" w14:textId="1D835912" w:rsidR="00D87738" w:rsidRDefault="001753F5" w:rsidP="008D1138">
      <w:pPr>
        <w:jc w:val="center"/>
        <w:rPr>
          <w:b/>
          <w:sz w:val="24"/>
          <w:szCs w:val="24"/>
          <w:u w:val="single"/>
        </w:rPr>
      </w:pPr>
      <w:r w:rsidRPr="00E14C4E">
        <w:rPr>
          <w:b/>
          <w:sz w:val="24"/>
          <w:szCs w:val="24"/>
          <w:u w:val="single"/>
        </w:rPr>
        <w:t>Accesso agli atti (L. 2</w:t>
      </w:r>
      <w:r w:rsidR="00F82DFB" w:rsidRPr="00E14C4E">
        <w:rPr>
          <w:b/>
          <w:sz w:val="24"/>
          <w:szCs w:val="24"/>
          <w:u w:val="single"/>
        </w:rPr>
        <w:t>41/90)</w:t>
      </w:r>
    </w:p>
    <w:p w14:paraId="2D29CA39" w14:textId="77777777" w:rsidR="001C2E0B" w:rsidRDefault="001753F5" w:rsidP="00D87738">
      <w:pPr>
        <w:spacing w:after="0" w:line="240" w:lineRule="auto"/>
        <w:jc w:val="both"/>
        <w:rPr>
          <w:rFonts w:cs="Andalus"/>
          <w:sz w:val="24"/>
          <w:szCs w:val="24"/>
        </w:rPr>
      </w:pPr>
      <w:r w:rsidRPr="00E14C4E">
        <w:rPr>
          <w:rFonts w:cs="Andalus"/>
          <w:sz w:val="24"/>
          <w:szCs w:val="24"/>
        </w:rPr>
        <w:t>Il diritto di accesso ai documenti è riconosciuto a chiunque abbia un interesse diretto, concreto e attuale corrispondente a una situazione giuridicamente tutelata e collegata al documento al quale è richiesto l’accesso.</w:t>
      </w:r>
      <w:r w:rsidR="007A62FF" w:rsidRPr="00E14C4E">
        <w:rPr>
          <w:rFonts w:cs="Andalus"/>
          <w:sz w:val="24"/>
          <w:szCs w:val="24"/>
        </w:rPr>
        <w:t xml:space="preserve"> </w:t>
      </w:r>
      <w:r w:rsidR="00F12C2E" w:rsidRPr="00E14C4E">
        <w:rPr>
          <w:rFonts w:cs="Andalus"/>
          <w:sz w:val="24"/>
          <w:szCs w:val="24"/>
        </w:rPr>
        <w:t>Saranno</w:t>
      </w:r>
      <w:r w:rsidRPr="00E14C4E">
        <w:rPr>
          <w:rFonts w:cs="Andalus"/>
          <w:sz w:val="24"/>
          <w:szCs w:val="24"/>
        </w:rPr>
        <w:t xml:space="preserve"> dettagliati:</w:t>
      </w:r>
      <w:r w:rsidR="001C2E0B" w:rsidRPr="00E14C4E">
        <w:rPr>
          <w:rFonts w:cs="Andalus"/>
          <w:sz w:val="24"/>
          <w:szCs w:val="24"/>
        </w:rPr>
        <w:t xml:space="preserve"> i</w:t>
      </w:r>
      <w:r w:rsidRPr="00E14C4E">
        <w:rPr>
          <w:rFonts w:cs="Andalus"/>
          <w:sz w:val="24"/>
          <w:szCs w:val="24"/>
        </w:rPr>
        <w:t xml:space="preserve"> soggetti legittimati alla richiesta</w:t>
      </w:r>
      <w:r w:rsidR="001C2E0B" w:rsidRPr="00E14C4E">
        <w:rPr>
          <w:rFonts w:cs="Andalus"/>
          <w:sz w:val="24"/>
          <w:szCs w:val="24"/>
        </w:rPr>
        <w:t xml:space="preserve"> – i </w:t>
      </w:r>
      <w:r w:rsidRPr="00E14C4E">
        <w:rPr>
          <w:rFonts w:cs="Andalus"/>
          <w:sz w:val="24"/>
          <w:szCs w:val="24"/>
        </w:rPr>
        <w:t>documenti accessibili</w:t>
      </w:r>
      <w:r w:rsidR="001C2E0B" w:rsidRPr="00E14C4E">
        <w:rPr>
          <w:rFonts w:cs="Andalus"/>
          <w:sz w:val="24"/>
          <w:szCs w:val="24"/>
        </w:rPr>
        <w:t xml:space="preserve"> - l</w:t>
      </w:r>
      <w:r w:rsidRPr="00E14C4E">
        <w:rPr>
          <w:rFonts w:cs="Andalus"/>
          <w:sz w:val="24"/>
          <w:szCs w:val="24"/>
        </w:rPr>
        <w:t>e categorie di documenti sottratte all’accesso</w:t>
      </w:r>
      <w:r w:rsidR="001C2E0B" w:rsidRPr="00E14C4E">
        <w:rPr>
          <w:rFonts w:cs="Andalus"/>
          <w:sz w:val="24"/>
          <w:szCs w:val="24"/>
        </w:rPr>
        <w:t xml:space="preserve"> - l</w:t>
      </w:r>
      <w:r w:rsidRPr="00E14C4E">
        <w:rPr>
          <w:rFonts w:cs="Andalus"/>
          <w:sz w:val="24"/>
          <w:szCs w:val="24"/>
        </w:rPr>
        <w:t>e modalità per accedere ai documenti</w:t>
      </w:r>
      <w:r w:rsidR="001C2E0B" w:rsidRPr="00E14C4E">
        <w:rPr>
          <w:rFonts w:cs="Andalus"/>
          <w:sz w:val="24"/>
          <w:szCs w:val="24"/>
        </w:rPr>
        <w:t xml:space="preserve"> - i</w:t>
      </w:r>
      <w:r w:rsidRPr="00E14C4E">
        <w:rPr>
          <w:rFonts w:cs="Andalus"/>
          <w:sz w:val="24"/>
          <w:szCs w:val="24"/>
        </w:rPr>
        <w:t>l diniego all’accesso</w:t>
      </w:r>
      <w:r w:rsidR="001C2E0B" w:rsidRPr="00E14C4E">
        <w:rPr>
          <w:rFonts w:cs="Andalus"/>
          <w:sz w:val="24"/>
          <w:szCs w:val="24"/>
        </w:rPr>
        <w:t xml:space="preserve"> - l</w:t>
      </w:r>
      <w:r w:rsidRPr="00E14C4E">
        <w:rPr>
          <w:rFonts w:cs="Andalus"/>
          <w:sz w:val="24"/>
          <w:szCs w:val="24"/>
        </w:rPr>
        <w:t>’accesso alla documentazione sanitaria</w:t>
      </w:r>
      <w:r w:rsidR="001C2E0B" w:rsidRPr="00E14C4E">
        <w:rPr>
          <w:rFonts w:cs="Andalus"/>
          <w:sz w:val="24"/>
          <w:szCs w:val="24"/>
        </w:rPr>
        <w:t>.</w:t>
      </w:r>
    </w:p>
    <w:p w14:paraId="373FC9B2" w14:textId="77777777" w:rsidR="00D87738" w:rsidRDefault="00D87738" w:rsidP="00D87738">
      <w:pPr>
        <w:spacing w:after="0" w:line="240" w:lineRule="auto"/>
        <w:jc w:val="both"/>
        <w:rPr>
          <w:rFonts w:cs="Andalus"/>
          <w:sz w:val="24"/>
          <w:szCs w:val="24"/>
        </w:rPr>
      </w:pPr>
    </w:p>
    <w:p w14:paraId="64F1F385" w14:textId="77777777" w:rsidR="00773235" w:rsidRDefault="00773235" w:rsidP="00D87738">
      <w:pPr>
        <w:spacing w:after="0" w:line="240" w:lineRule="auto"/>
        <w:jc w:val="both"/>
        <w:rPr>
          <w:rFonts w:cs="Andalus"/>
          <w:sz w:val="24"/>
          <w:szCs w:val="24"/>
        </w:rPr>
      </w:pPr>
    </w:p>
    <w:p w14:paraId="0634DEBD" w14:textId="77777777" w:rsidR="00773235" w:rsidRDefault="00773235" w:rsidP="00D87738">
      <w:pPr>
        <w:spacing w:after="0" w:line="240" w:lineRule="auto"/>
        <w:jc w:val="both"/>
        <w:rPr>
          <w:rFonts w:cs="Andalus"/>
          <w:sz w:val="24"/>
          <w:szCs w:val="24"/>
        </w:rPr>
      </w:pPr>
    </w:p>
    <w:p w14:paraId="5CB4B959" w14:textId="77777777" w:rsidR="00773235" w:rsidRDefault="00773235" w:rsidP="00D87738">
      <w:pPr>
        <w:spacing w:after="0" w:line="240" w:lineRule="auto"/>
        <w:jc w:val="both"/>
        <w:rPr>
          <w:rFonts w:cs="Andalus"/>
          <w:sz w:val="24"/>
          <w:szCs w:val="24"/>
        </w:rPr>
      </w:pPr>
    </w:p>
    <w:p w14:paraId="144AF97F" w14:textId="77777777" w:rsidR="00773235" w:rsidRDefault="00773235" w:rsidP="00D87738">
      <w:pPr>
        <w:spacing w:after="0" w:line="240" w:lineRule="auto"/>
        <w:jc w:val="both"/>
        <w:rPr>
          <w:rFonts w:cs="Andalus"/>
          <w:sz w:val="24"/>
          <w:szCs w:val="24"/>
        </w:rPr>
      </w:pPr>
    </w:p>
    <w:p w14:paraId="3B3F6749" w14:textId="77777777" w:rsidR="00773235" w:rsidRDefault="00773235" w:rsidP="00D87738">
      <w:pPr>
        <w:spacing w:after="0" w:line="240" w:lineRule="auto"/>
        <w:jc w:val="both"/>
        <w:rPr>
          <w:rFonts w:cs="Andalus"/>
          <w:sz w:val="24"/>
          <w:szCs w:val="24"/>
        </w:rPr>
      </w:pPr>
    </w:p>
    <w:p w14:paraId="267148E6" w14:textId="77777777" w:rsidR="00773235" w:rsidRDefault="00773235" w:rsidP="00D87738">
      <w:pPr>
        <w:spacing w:after="0" w:line="240" w:lineRule="auto"/>
        <w:jc w:val="both"/>
        <w:rPr>
          <w:rFonts w:cs="Andalus"/>
          <w:sz w:val="24"/>
          <w:szCs w:val="24"/>
        </w:rPr>
      </w:pPr>
    </w:p>
    <w:p w14:paraId="08412254" w14:textId="77777777" w:rsidR="00773235" w:rsidRDefault="00773235" w:rsidP="00D87738">
      <w:pPr>
        <w:spacing w:after="0" w:line="240" w:lineRule="auto"/>
        <w:jc w:val="both"/>
        <w:rPr>
          <w:rFonts w:cs="Andalus"/>
          <w:sz w:val="24"/>
          <w:szCs w:val="24"/>
        </w:rPr>
      </w:pPr>
    </w:p>
    <w:p w14:paraId="43FE615E" w14:textId="77777777" w:rsidR="008D1138" w:rsidRDefault="008D1138" w:rsidP="00D87738">
      <w:pPr>
        <w:spacing w:after="0" w:line="240" w:lineRule="auto"/>
        <w:jc w:val="both"/>
        <w:rPr>
          <w:rFonts w:cs="Andalus"/>
          <w:sz w:val="24"/>
          <w:szCs w:val="24"/>
        </w:rPr>
      </w:pPr>
    </w:p>
    <w:p w14:paraId="02D27754" w14:textId="77777777" w:rsidR="008D1138" w:rsidRDefault="008D1138" w:rsidP="00D87738">
      <w:pPr>
        <w:spacing w:after="0" w:line="240" w:lineRule="auto"/>
        <w:jc w:val="both"/>
        <w:rPr>
          <w:rFonts w:cs="Andalus"/>
          <w:sz w:val="24"/>
          <w:szCs w:val="24"/>
        </w:rPr>
      </w:pPr>
    </w:p>
    <w:p w14:paraId="150564F4" w14:textId="77777777" w:rsidR="008D1138" w:rsidRDefault="008D1138" w:rsidP="00D87738">
      <w:pPr>
        <w:spacing w:after="0" w:line="240" w:lineRule="auto"/>
        <w:jc w:val="both"/>
        <w:rPr>
          <w:rFonts w:cs="Andalus"/>
          <w:sz w:val="24"/>
          <w:szCs w:val="24"/>
        </w:rPr>
      </w:pPr>
    </w:p>
    <w:p w14:paraId="64666556" w14:textId="77777777" w:rsidR="008D1138" w:rsidRDefault="008D1138" w:rsidP="00D87738">
      <w:pPr>
        <w:spacing w:after="0" w:line="240" w:lineRule="auto"/>
        <w:jc w:val="both"/>
        <w:rPr>
          <w:rFonts w:cs="Andalus"/>
          <w:sz w:val="24"/>
          <w:szCs w:val="24"/>
        </w:rPr>
      </w:pPr>
    </w:p>
    <w:p w14:paraId="0F2B7942" w14:textId="77777777" w:rsidR="008D1138" w:rsidRDefault="008D1138" w:rsidP="00D87738">
      <w:pPr>
        <w:spacing w:after="0" w:line="240" w:lineRule="auto"/>
        <w:jc w:val="both"/>
        <w:rPr>
          <w:rFonts w:cs="Andalus"/>
          <w:sz w:val="24"/>
          <w:szCs w:val="24"/>
        </w:rPr>
      </w:pPr>
    </w:p>
    <w:p w14:paraId="17255971" w14:textId="77777777" w:rsidR="008D1138" w:rsidRDefault="008D1138" w:rsidP="00D87738">
      <w:pPr>
        <w:spacing w:after="0" w:line="240" w:lineRule="auto"/>
        <w:jc w:val="both"/>
        <w:rPr>
          <w:rFonts w:cs="Andalus"/>
          <w:sz w:val="24"/>
          <w:szCs w:val="24"/>
        </w:rPr>
      </w:pPr>
    </w:p>
    <w:p w14:paraId="034BCCF3" w14:textId="77777777" w:rsidR="008D1138" w:rsidRDefault="008D1138" w:rsidP="00D87738">
      <w:pPr>
        <w:spacing w:after="0" w:line="240" w:lineRule="auto"/>
        <w:jc w:val="both"/>
        <w:rPr>
          <w:rFonts w:cs="Andalus"/>
          <w:sz w:val="24"/>
          <w:szCs w:val="24"/>
        </w:rPr>
      </w:pPr>
    </w:p>
    <w:p w14:paraId="05016337" w14:textId="77777777" w:rsidR="008D1138" w:rsidRDefault="008D1138" w:rsidP="00D87738">
      <w:pPr>
        <w:spacing w:after="0" w:line="240" w:lineRule="auto"/>
        <w:jc w:val="both"/>
        <w:rPr>
          <w:rFonts w:cs="Andalus"/>
          <w:sz w:val="24"/>
          <w:szCs w:val="24"/>
        </w:rPr>
      </w:pPr>
    </w:p>
    <w:p w14:paraId="6000D2EA" w14:textId="77777777" w:rsidR="008D1138" w:rsidRDefault="008D1138" w:rsidP="00D87738">
      <w:pPr>
        <w:spacing w:after="0" w:line="240" w:lineRule="auto"/>
        <w:jc w:val="both"/>
        <w:rPr>
          <w:rFonts w:cs="Andalus"/>
          <w:sz w:val="24"/>
          <w:szCs w:val="24"/>
        </w:rPr>
      </w:pPr>
    </w:p>
    <w:p w14:paraId="43CC25D0" w14:textId="77777777" w:rsidR="008D1138" w:rsidRDefault="008D1138" w:rsidP="00D87738">
      <w:pPr>
        <w:spacing w:after="0" w:line="240" w:lineRule="auto"/>
        <w:jc w:val="both"/>
        <w:rPr>
          <w:rFonts w:cs="Andalus"/>
          <w:sz w:val="24"/>
          <w:szCs w:val="24"/>
        </w:rPr>
      </w:pPr>
    </w:p>
    <w:p w14:paraId="0F4CEC49" w14:textId="77777777" w:rsidR="008D1138" w:rsidRDefault="008D1138" w:rsidP="00D87738">
      <w:pPr>
        <w:spacing w:after="0" w:line="240" w:lineRule="auto"/>
        <w:jc w:val="both"/>
        <w:rPr>
          <w:rFonts w:cs="Andalus"/>
          <w:sz w:val="24"/>
          <w:szCs w:val="24"/>
        </w:rPr>
      </w:pPr>
    </w:p>
    <w:p w14:paraId="564C0EEE" w14:textId="77777777" w:rsidR="008D1138" w:rsidRDefault="008D1138" w:rsidP="00D87738">
      <w:pPr>
        <w:spacing w:after="0" w:line="240" w:lineRule="auto"/>
        <w:jc w:val="both"/>
        <w:rPr>
          <w:rFonts w:cs="Andalus"/>
          <w:sz w:val="24"/>
          <w:szCs w:val="24"/>
        </w:rPr>
      </w:pPr>
    </w:p>
    <w:p w14:paraId="09578DE8" w14:textId="77777777" w:rsidR="008D1138" w:rsidRDefault="008D1138" w:rsidP="00D87738">
      <w:pPr>
        <w:spacing w:after="0" w:line="240" w:lineRule="auto"/>
        <w:jc w:val="both"/>
        <w:rPr>
          <w:rFonts w:cs="Andalus"/>
          <w:sz w:val="24"/>
          <w:szCs w:val="24"/>
        </w:rPr>
      </w:pPr>
    </w:p>
    <w:p w14:paraId="3413C6B3" w14:textId="77777777" w:rsidR="008D1138" w:rsidRDefault="008D1138" w:rsidP="00D87738">
      <w:pPr>
        <w:spacing w:after="0" w:line="240" w:lineRule="auto"/>
        <w:jc w:val="both"/>
        <w:rPr>
          <w:rFonts w:cs="Andalus"/>
          <w:sz w:val="24"/>
          <w:szCs w:val="24"/>
        </w:rPr>
      </w:pPr>
    </w:p>
    <w:p w14:paraId="11CB9439" w14:textId="77777777" w:rsidR="008D1138" w:rsidRDefault="008D1138" w:rsidP="00D87738">
      <w:pPr>
        <w:spacing w:after="0" w:line="240" w:lineRule="auto"/>
        <w:jc w:val="both"/>
        <w:rPr>
          <w:rFonts w:cs="Andalus"/>
          <w:sz w:val="24"/>
          <w:szCs w:val="24"/>
        </w:rPr>
      </w:pPr>
    </w:p>
    <w:p w14:paraId="49629F06" w14:textId="77777777" w:rsidR="008D1138" w:rsidRDefault="008D1138" w:rsidP="00D87738">
      <w:pPr>
        <w:spacing w:after="0" w:line="240" w:lineRule="auto"/>
        <w:jc w:val="both"/>
        <w:rPr>
          <w:rFonts w:cs="Andalus"/>
          <w:sz w:val="24"/>
          <w:szCs w:val="24"/>
        </w:rPr>
      </w:pPr>
    </w:p>
    <w:p w14:paraId="0794F18B" w14:textId="77777777" w:rsidR="008D1138" w:rsidRDefault="008D1138" w:rsidP="00D87738">
      <w:pPr>
        <w:spacing w:after="0" w:line="240" w:lineRule="auto"/>
        <w:jc w:val="both"/>
        <w:rPr>
          <w:rFonts w:cs="Andalus"/>
          <w:sz w:val="24"/>
          <w:szCs w:val="24"/>
        </w:rPr>
      </w:pPr>
    </w:p>
    <w:p w14:paraId="2C33C481" w14:textId="77777777" w:rsidR="008D1138" w:rsidRDefault="008D1138" w:rsidP="00D87738">
      <w:pPr>
        <w:spacing w:after="0" w:line="240" w:lineRule="auto"/>
        <w:jc w:val="both"/>
        <w:rPr>
          <w:rFonts w:cs="Andalus"/>
          <w:sz w:val="24"/>
          <w:szCs w:val="24"/>
        </w:rPr>
      </w:pPr>
    </w:p>
    <w:p w14:paraId="656160EC" w14:textId="77777777" w:rsidR="008D1138" w:rsidRDefault="008D1138" w:rsidP="00D87738">
      <w:pPr>
        <w:spacing w:after="0" w:line="240" w:lineRule="auto"/>
        <w:jc w:val="both"/>
        <w:rPr>
          <w:rFonts w:cs="Andalus"/>
          <w:sz w:val="24"/>
          <w:szCs w:val="24"/>
        </w:rPr>
      </w:pPr>
    </w:p>
    <w:p w14:paraId="444FCF9B" w14:textId="77777777" w:rsidR="008D1138" w:rsidRDefault="008D1138" w:rsidP="00D87738">
      <w:pPr>
        <w:spacing w:after="0" w:line="240" w:lineRule="auto"/>
        <w:jc w:val="both"/>
        <w:rPr>
          <w:rFonts w:cs="Andalus"/>
          <w:sz w:val="24"/>
          <w:szCs w:val="24"/>
        </w:rPr>
      </w:pPr>
    </w:p>
    <w:p w14:paraId="4FE1E2A7" w14:textId="77777777" w:rsidR="008D1138" w:rsidRDefault="008D1138" w:rsidP="00D87738">
      <w:pPr>
        <w:spacing w:after="0" w:line="240" w:lineRule="auto"/>
        <w:jc w:val="both"/>
        <w:rPr>
          <w:rFonts w:cs="Andalus"/>
          <w:sz w:val="24"/>
          <w:szCs w:val="24"/>
        </w:rPr>
      </w:pPr>
    </w:p>
    <w:p w14:paraId="2FE16FB6" w14:textId="77777777" w:rsidR="008D1138" w:rsidRDefault="008D1138" w:rsidP="00D87738">
      <w:pPr>
        <w:spacing w:after="0" w:line="240" w:lineRule="auto"/>
        <w:jc w:val="both"/>
        <w:rPr>
          <w:rFonts w:cs="Andalus"/>
          <w:sz w:val="24"/>
          <w:szCs w:val="24"/>
        </w:rPr>
      </w:pPr>
    </w:p>
    <w:p w14:paraId="450CF5C8" w14:textId="77777777" w:rsidR="008D1138" w:rsidRDefault="008D1138" w:rsidP="00D87738">
      <w:pPr>
        <w:spacing w:after="0" w:line="240" w:lineRule="auto"/>
        <w:jc w:val="both"/>
        <w:rPr>
          <w:rFonts w:cs="Andalus"/>
          <w:sz w:val="24"/>
          <w:szCs w:val="24"/>
        </w:rPr>
      </w:pPr>
    </w:p>
    <w:p w14:paraId="21DB0B71" w14:textId="77777777" w:rsidR="00773235" w:rsidRDefault="00773235" w:rsidP="00D87738">
      <w:pPr>
        <w:spacing w:after="0" w:line="240" w:lineRule="auto"/>
        <w:jc w:val="both"/>
        <w:rPr>
          <w:rFonts w:cs="Andalus"/>
          <w:sz w:val="24"/>
          <w:szCs w:val="24"/>
        </w:rPr>
      </w:pPr>
    </w:p>
    <w:p w14:paraId="7DFFB3BE" w14:textId="77777777" w:rsidR="008A4633" w:rsidRDefault="008A4633" w:rsidP="00D87738">
      <w:pPr>
        <w:spacing w:after="0" w:line="240" w:lineRule="auto"/>
        <w:jc w:val="both"/>
        <w:rPr>
          <w:rFonts w:cs="Andalus"/>
          <w:sz w:val="24"/>
          <w:szCs w:val="24"/>
        </w:rPr>
      </w:pPr>
    </w:p>
    <w:p w14:paraId="4D40FDD0" w14:textId="77777777" w:rsidR="008A4633" w:rsidRDefault="008A4633" w:rsidP="00D87738">
      <w:pPr>
        <w:spacing w:after="0" w:line="240" w:lineRule="auto"/>
        <w:jc w:val="both"/>
        <w:rPr>
          <w:rFonts w:cs="Andalus"/>
          <w:sz w:val="24"/>
          <w:szCs w:val="24"/>
        </w:rPr>
      </w:pPr>
    </w:p>
    <w:p w14:paraId="2529751A" w14:textId="77777777" w:rsidR="00301953" w:rsidRPr="00E14C4E" w:rsidRDefault="001C2E0B" w:rsidP="00D87738">
      <w:pPr>
        <w:spacing w:after="0" w:line="240" w:lineRule="auto"/>
        <w:jc w:val="both"/>
        <w:rPr>
          <w:b/>
          <w:sz w:val="24"/>
          <w:szCs w:val="24"/>
          <w:u w:val="single"/>
        </w:rPr>
      </w:pPr>
      <w:r w:rsidRPr="00E14C4E">
        <w:rPr>
          <w:b/>
          <w:sz w:val="24"/>
          <w:szCs w:val="24"/>
          <w:u w:val="single"/>
        </w:rPr>
        <w:t>Obblighi di trasparenza ai sensi dell’art. 1, c.</w:t>
      </w:r>
      <w:r w:rsidR="00F12C2E" w:rsidRPr="00E14C4E">
        <w:rPr>
          <w:b/>
          <w:sz w:val="24"/>
          <w:szCs w:val="24"/>
          <w:u w:val="single"/>
        </w:rPr>
        <w:t xml:space="preserve"> </w:t>
      </w:r>
      <w:r w:rsidRPr="00E14C4E">
        <w:rPr>
          <w:b/>
          <w:sz w:val="24"/>
          <w:szCs w:val="24"/>
          <w:u w:val="single"/>
        </w:rPr>
        <w:t xml:space="preserve">125 e </w:t>
      </w:r>
      <w:r w:rsidR="00F12C2E" w:rsidRPr="00E14C4E">
        <w:rPr>
          <w:b/>
          <w:sz w:val="24"/>
          <w:szCs w:val="24"/>
          <w:u w:val="single"/>
        </w:rPr>
        <w:t>SS</w:t>
      </w:r>
      <w:r w:rsidRPr="00E14C4E">
        <w:rPr>
          <w:b/>
          <w:sz w:val="24"/>
          <w:szCs w:val="24"/>
          <w:u w:val="single"/>
        </w:rPr>
        <w:t>. L.124/2017</w:t>
      </w:r>
    </w:p>
    <w:p w14:paraId="427E2C34" w14:textId="6D25A776" w:rsidR="00FE390D" w:rsidRPr="00E14C4E" w:rsidRDefault="00FE390D" w:rsidP="00D87738">
      <w:pPr>
        <w:spacing w:after="0" w:line="240" w:lineRule="auto"/>
        <w:jc w:val="both"/>
        <w:rPr>
          <w:sz w:val="24"/>
          <w:szCs w:val="24"/>
        </w:rPr>
      </w:pPr>
      <w:r w:rsidRPr="00E14C4E">
        <w:rPr>
          <w:sz w:val="24"/>
          <w:szCs w:val="24"/>
        </w:rPr>
        <w:t xml:space="preserve">Informazioni </w:t>
      </w:r>
      <w:r w:rsidR="00F12C2E" w:rsidRPr="00E14C4E">
        <w:rPr>
          <w:sz w:val="24"/>
          <w:szCs w:val="24"/>
        </w:rPr>
        <w:t xml:space="preserve">concernenti </w:t>
      </w:r>
      <w:r w:rsidRPr="00E14C4E">
        <w:rPr>
          <w:sz w:val="24"/>
          <w:szCs w:val="24"/>
        </w:rPr>
        <w:t xml:space="preserve">a sovvenzioni, contributi, incarichi retribuiti e comunque vantaggi economici di qualunque genere </w:t>
      </w:r>
      <w:r w:rsidR="00F12C2E" w:rsidRPr="00E14C4E">
        <w:rPr>
          <w:sz w:val="24"/>
          <w:szCs w:val="24"/>
        </w:rPr>
        <w:t xml:space="preserve">che si riferiscono </w:t>
      </w:r>
      <w:r w:rsidR="000A008C" w:rsidRPr="00E14C4E">
        <w:rPr>
          <w:sz w:val="24"/>
          <w:szCs w:val="24"/>
        </w:rPr>
        <w:t xml:space="preserve">all’anno </w:t>
      </w:r>
      <w:r w:rsidRPr="00E14C4E">
        <w:rPr>
          <w:sz w:val="24"/>
          <w:szCs w:val="24"/>
        </w:rPr>
        <w:t>20</w:t>
      </w:r>
      <w:r w:rsidR="00AA4FBD">
        <w:rPr>
          <w:sz w:val="24"/>
          <w:szCs w:val="24"/>
        </w:rPr>
        <w:t>2</w:t>
      </w:r>
      <w:r w:rsidR="00242A31">
        <w:rPr>
          <w:sz w:val="24"/>
          <w:szCs w:val="24"/>
        </w:rPr>
        <w:t>4</w:t>
      </w:r>
      <w:r w:rsidRPr="00E14C4E">
        <w:rPr>
          <w:sz w:val="24"/>
          <w:szCs w:val="24"/>
        </w:rPr>
        <w:t xml:space="preserve"> (eventualmente al lordo di IVA) da soggetti pubblici</w:t>
      </w:r>
      <w:r w:rsidR="00F12C2E" w:rsidRPr="00E14C4E">
        <w:rPr>
          <w:sz w:val="24"/>
          <w:szCs w:val="24"/>
        </w:rPr>
        <w:t>.</w:t>
      </w:r>
      <w:r w:rsidRPr="00E14C4E">
        <w:rPr>
          <w:sz w:val="24"/>
          <w:szCs w:val="24"/>
        </w:rPr>
        <w:t xml:space="preserve"> </w:t>
      </w:r>
    </w:p>
    <w:p w14:paraId="1F135FC5" w14:textId="77777777" w:rsidR="00020E71" w:rsidRDefault="00020E71" w:rsidP="001C2E0B">
      <w:pPr>
        <w:spacing w:after="0"/>
        <w:jc w:val="both"/>
        <w:rPr>
          <w:rFonts w:ascii="Verdana" w:hAnsi="Verdana"/>
          <w:b/>
        </w:rPr>
      </w:pPr>
    </w:p>
    <w:p w14:paraId="23EC6D53" w14:textId="77777777" w:rsidR="00E404DA" w:rsidRDefault="00E404DA" w:rsidP="00020E71">
      <w:pPr>
        <w:spacing w:after="0"/>
        <w:jc w:val="both"/>
        <w:rPr>
          <w:b/>
          <w:bCs/>
        </w:rPr>
      </w:pPr>
    </w:p>
    <w:p w14:paraId="1FF766F9" w14:textId="609DE1CD" w:rsidR="00020E71" w:rsidRPr="00020E71" w:rsidRDefault="00020E71" w:rsidP="00020E71">
      <w:pPr>
        <w:spacing w:after="0"/>
        <w:jc w:val="both"/>
        <w:rPr>
          <w:b/>
          <w:bCs/>
        </w:rPr>
      </w:pPr>
      <w:r w:rsidRPr="00020E71">
        <w:rPr>
          <w:b/>
          <w:bCs/>
        </w:rPr>
        <w:t>CONTRIBUTI MONETARI</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3"/>
        <w:gridCol w:w="1224"/>
        <w:gridCol w:w="1481"/>
        <w:gridCol w:w="5021"/>
      </w:tblGrid>
      <w:tr w:rsidR="00020E71" w:rsidRPr="00007A46" w14:paraId="2FFACEFA" w14:textId="77777777" w:rsidTr="00E404DA">
        <w:trPr>
          <w:trHeight w:val="397"/>
        </w:trPr>
        <w:tc>
          <w:tcPr>
            <w:tcW w:w="21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0DD4E1" w14:textId="43967FDA" w:rsidR="00020E71" w:rsidRPr="00007A46" w:rsidRDefault="00020E71" w:rsidP="00020E71">
            <w:pPr>
              <w:spacing w:after="0"/>
              <w:jc w:val="both"/>
            </w:pPr>
            <w:r w:rsidRPr="00007A46">
              <w:rPr>
                <w:b/>
                <w:bCs/>
                <w:sz w:val="24"/>
                <w:szCs w:val="24"/>
              </w:rPr>
              <w:t>Soggetto erogante</w:t>
            </w:r>
          </w:p>
        </w:tc>
        <w:tc>
          <w:tcPr>
            <w:tcW w:w="12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AC7AD3" w14:textId="7FB3A5EF" w:rsidR="00020E71" w:rsidRPr="00007A46" w:rsidRDefault="00020E71" w:rsidP="00020E71">
            <w:pPr>
              <w:spacing w:after="0"/>
              <w:jc w:val="right"/>
            </w:pPr>
            <w:r>
              <w:rPr>
                <w:b/>
                <w:bCs/>
                <w:sz w:val="24"/>
                <w:szCs w:val="24"/>
              </w:rPr>
              <w:t>Importo</w:t>
            </w:r>
            <w:r w:rsidRPr="00007A46">
              <w:rPr>
                <w:b/>
                <w:bCs/>
                <w:sz w:val="24"/>
                <w:szCs w:val="24"/>
              </w:rPr>
              <w:t xml:space="preserve"> €</w:t>
            </w:r>
          </w:p>
        </w:tc>
        <w:tc>
          <w:tcPr>
            <w:tcW w:w="148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0EE9B" w14:textId="29F1B690" w:rsidR="00020E71" w:rsidRPr="00007A46" w:rsidRDefault="00020E71" w:rsidP="00020E71">
            <w:pPr>
              <w:spacing w:after="0"/>
              <w:jc w:val="right"/>
            </w:pPr>
            <w:r w:rsidRPr="00007A46">
              <w:rPr>
                <w:b/>
                <w:bCs/>
                <w:sz w:val="24"/>
                <w:szCs w:val="24"/>
              </w:rPr>
              <w:t>Data incasso</w:t>
            </w:r>
          </w:p>
        </w:tc>
        <w:tc>
          <w:tcPr>
            <w:tcW w:w="50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FE972F" w14:textId="38F58C27" w:rsidR="00020E71" w:rsidRDefault="00020E71" w:rsidP="00020E71">
            <w:pPr>
              <w:spacing w:after="0"/>
              <w:jc w:val="center"/>
            </w:pPr>
            <w:r w:rsidRPr="00007A46">
              <w:rPr>
                <w:b/>
                <w:bCs/>
                <w:sz w:val="24"/>
                <w:szCs w:val="24"/>
              </w:rPr>
              <w:t>Causale</w:t>
            </w:r>
          </w:p>
        </w:tc>
      </w:tr>
      <w:tr w:rsidR="00020E71" w:rsidRPr="00007A46" w14:paraId="6EA15566" w14:textId="77777777" w:rsidTr="00020E71">
        <w:trPr>
          <w:trHeight w:val="397"/>
        </w:trPr>
        <w:tc>
          <w:tcPr>
            <w:tcW w:w="2103" w:type="dxa"/>
            <w:tcBorders>
              <w:top w:val="single" w:sz="4" w:space="0" w:color="auto"/>
              <w:left w:val="single" w:sz="4" w:space="0" w:color="auto"/>
              <w:bottom w:val="single" w:sz="4" w:space="0" w:color="auto"/>
              <w:right w:val="single" w:sz="4" w:space="0" w:color="auto"/>
            </w:tcBorders>
          </w:tcPr>
          <w:p w14:paraId="57CCAA7F" w14:textId="77777777" w:rsidR="00020E71" w:rsidRPr="00C364B9" w:rsidRDefault="00020E71" w:rsidP="00020E71">
            <w:pPr>
              <w:spacing w:after="0"/>
              <w:jc w:val="both"/>
            </w:pPr>
            <w:r w:rsidRPr="00C364B9">
              <w:t xml:space="preserve">Comune di Trenzano  </w:t>
            </w:r>
          </w:p>
        </w:tc>
        <w:tc>
          <w:tcPr>
            <w:tcW w:w="1224" w:type="dxa"/>
            <w:tcBorders>
              <w:top w:val="single" w:sz="4" w:space="0" w:color="auto"/>
              <w:left w:val="single" w:sz="4" w:space="0" w:color="auto"/>
              <w:bottom w:val="single" w:sz="4" w:space="0" w:color="auto"/>
              <w:right w:val="single" w:sz="4" w:space="0" w:color="auto"/>
            </w:tcBorders>
          </w:tcPr>
          <w:p w14:paraId="61B5B1FC" w14:textId="001A942F" w:rsidR="00020E71" w:rsidRPr="00C364B9" w:rsidRDefault="00242A31" w:rsidP="00020E71">
            <w:pPr>
              <w:spacing w:after="0"/>
              <w:jc w:val="right"/>
            </w:pPr>
            <w:r w:rsidRPr="00C364B9">
              <w:t>17</w:t>
            </w:r>
            <w:r w:rsidR="00020E71" w:rsidRPr="00C364B9">
              <w:t>.000,00</w:t>
            </w:r>
          </w:p>
        </w:tc>
        <w:tc>
          <w:tcPr>
            <w:tcW w:w="1481" w:type="dxa"/>
            <w:tcBorders>
              <w:top w:val="single" w:sz="4" w:space="0" w:color="auto"/>
              <w:left w:val="single" w:sz="4" w:space="0" w:color="auto"/>
              <w:bottom w:val="single" w:sz="4" w:space="0" w:color="auto"/>
              <w:right w:val="single" w:sz="4" w:space="0" w:color="auto"/>
            </w:tcBorders>
          </w:tcPr>
          <w:p w14:paraId="127A0750" w14:textId="3D322E2A" w:rsidR="00020E71" w:rsidRPr="00C364B9" w:rsidRDefault="00242A31" w:rsidP="00020E71">
            <w:pPr>
              <w:spacing w:after="0"/>
              <w:jc w:val="right"/>
            </w:pPr>
            <w:r w:rsidRPr="00C364B9">
              <w:t>13</w:t>
            </w:r>
            <w:r w:rsidR="00020E71" w:rsidRPr="00C364B9">
              <w:t>/02/2024</w:t>
            </w:r>
          </w:p>
        </w:tc>
        <w:tc>
          <w:tcPr>
            <w:tcW w:w="5021" w:type="dxa"/>
            <w:tcBorders>
              <w:top w:val="single" w:sz="4" w:space="0" w:color="auto"/>
              <w:left w:val="single" w:sz="4" w:space="0" w:color="auto"/>
              <w:bottom w:val="single" w:sz="4" w:space="0" w:color="auto"/>
              <w:right w:val="single" w:sz="4" w:space="0" w:color="auto"/>
            </w:tcBorders>
          </w:tcPr>
          <w:p w14:paraId="6E7737B7" w14:textId="77777777" w:rsidR="00020E71" w:rsidRPr="00C364B9" w:rsidRDefault="00020E71" w:rsidP="00020E71">
            <w:pPr>
              <w:spacing w:after="0"/>
              <w:jc w:val="right"/>
            </w:pPr>
            <w:r w:rsidRPr="00C364B9">
              <w:t>Contributo per servizi e interventi sociali</w:t>
            </w:r>
          </w:p>
        </w:tc>
      </w:tr>
      <w:tr w:rsidR="00020E71" w:rsidRPr="00007A46" w14:paraId="4154D86B" w14:textId="77777777" w:rsidTr="00020E71">
        <w:trPr>
          <w:trHeight w:val="397"/>
        </w:trPr>
        <w:tc>
          <w:tcPr>
            <w:tcW w:w="2103" w:type="dxa"/>
          </w:tcPr>
          <w:p w14:paraId="3E5615E0" w14:textId="77777777" w:rsidR="00020E71" w:rsidRPr="00C364B9" w:rsidRDefault="00020E71" w:rsidP="00020E71">
            <w:pPr>
              <w:spacing w:after="0"/>
              <w:jc w:val="both"/>
            </w:pPr>
            <w:r w:rsidRPr="00C364B9">
              <w:t>Agenzia Entrate</w:t>
            </w:r>
          </w:p>
        </w:tc>
        <w:tc>
          <w:tcPr>
            <w:tcW w:w="1224" w:type="dxa"/>
          </w:tcPr>
          <w:p w14:paraId="07921AE7" w14:textId="3CA46234" w:rsidR="00020E71" w:rsidRPr="00C364B9" w:rsidRDefault="00020E71" w:rsidP="00020E71">
            <w:pPr>
              <w:spacing w:after="0"/>
              <w:jc w:val="right"/>
            </w:pPr>
            <w:r w:rsidRPr="00C364B9">
              <w:t>1.1</w:t>
            </w:r>
            <w:r w:rsidR="00242A31" w:rsidRPr="00C364B9">
              <w:t>02</w:t>
            </w:r>
            <w:r w:rsidRPr="00C364B9">
              <w:t>,</w:t>
            </w:r>
            <w:r w:rsidR="00242A31" w:rsidRPr="00C364B9">
              <w:t>43</w:t>
            </w:r>
          </w:p>
        </w:tc>
        <w:tc>
          <w:tcPr>
            <w:tcW w:w="1481" w:type="dxa"/>
          </w:tcPr>
          <w:p w14:paraId="0B1ED24F" w14:textId="598290C8" w:rsidR="00020E71" w:rsidRPr="00C364B9" w:rsidRDefault="00020E71" w:rsidP="00020E71">
            <w:pPr>
              <w:spacing w:after="0"/>
              <w:jc w:val="right"/>
            </w:pPr>
            <w:r w:rsidRPr="00C364B9">
              <w:t>1</w:t>
            </w:r>
            <w:r w:rsidR="00242A31" w:rsidRPr="00C364B9">
              <w:t>7</w:t>
            </w:r>
            <w:r w:rsidRPr="00C364B9">
              <w:t>/12/202</w:t>
            </w:r>
            <w:r w:rsidR="00242A31" w:rsidRPr="00C364B9">
              <w:t>4</w:t>
            </w:r>
          </w:p>
        </w:tc>
        <w:tc>
          <w:tcPr>
            <w:tcW w:w="5021" w:type="dxa"/>
          </w:tcPr>
          <w:p w14:paraId="3876D1A1" w14:textId="38872B5E" w:rsidR="00020E71" w:rsidRPr="00C364B9" w:rsidRDefault="00020E71" w:rsidP="00020E71">
            <w:pPr>
              <w:spacing w:after="0"/>
              <w:jc w:val="right"/>
            </w:pPr>
            <w:r w:rsidRPr="00C364B9">
              <w:t>Erogazione quota cinque per mille anno 202</w:t>
            </w:r>
            <w:r w:rsidR="00242A31" w:rsidRPr="00C364B9">
              <w:t>3</w:t>
            </w:r>
          </w:p>
        </w:tc>
      </w:tr>
      <w:tr w:rsidR="00020E71" w:rsidRPr="00007A46" w14:paraId="5C46AB35" w14:textId="77777777" w:rsidTr="00020E71">
        <w:trPr>
          <w:trHeight w:val="397"/>
        </w:trPr>
        <w:tc>
          <w:tcPr>
            <w:tcW w:w="2103" w:type="dxa"/>
          </w:tcPr>
          <w:p w14:paraId="0132E0F0" w14:textId="77777777" w:rsidR="00020E71" w:rsidRPr="00C364B9" w:rsidRDefault="00020E71" w:rsidP="00020E71">
            <w:pPr>
              <w:spacing w:after="0"/>
              <w:jc w:val="both"/>
              <w:rPr>
                <w:b/>
              </w:rPr>
            </w:pPr>
            <w:r w:rsidRPr="00C364B9">
              <w:t>ATS di Brescia</w:t>
            </w:r>
          </w:p>
        </w:tc>
        <w:tc>
          <w:tcPr>
            <w:tcW w:w="1224" w:type="dxa"/>
          </w:tcPr>
          <w:p w14:paraId="17EC09FE" w14:textId="24A272D2" w:rsidR="00020E71" w:rsidRPr="00C364B9" w:rsidRDefault="00020E71" w:rsidP="00020E71">
            <w:pPr>
              <w:spacing w:after="0"/>
              <w:jc w:val="right"/>
            </w:pPr>
            <w:r w:rsidRPr="00C364B9">
              <w:t>16.365,00</w:t>
            </w:r>
          </w:p>
        </w:tc>
        <w:tc>
          <w:tcPr>
            <w:tcW w:w="1481" w:type="dxa"/>
          </w:tcPr>
          <w:p w14:paraId="55480E98" w14:textId="75561E23" w:rsidR="00020E71" w:rsidRPr="00C364B9" w:rsidRDefault="00020E71" w:rsidP="00020E71">
            <w:pPr>
              <w:spacing w:after="0"/>
              <w:jc w:val="right"/>
            </w:pPr>
            <w:r w:rsidRPr="00C364B9">
              <w:t>31/01/202</w:t>
            </w:r>
            <w:r w:rsidR="00242A31" w:rsidRPr="00C364B9">
              <w:t>4</w:t>
            </w:r>
          </w:p>
        </w:tc>
        <w:tc>
          <w:tcPr>
            <w:tcW w:w="5021" w:type="dxa"/>
          </w:tcPr>
          <w:p w14:paraId="4864C0D6" w14:textId="34C2B82E" w:rsidR="00020E71" w:rsidRPr="00C364B9" w:rsidRDefault="00020E71" w:rsidP="00020E71">
            <w:pPr>
              <w:spacing w:after="0"/>
              <w:jc w:val="right"/>
            </w:pPr>
            <w:r w:rsidRPr="00C364B9">
              <w:t>1° Acconto Budget di produzione anno 202</w:t>
            </w:r>
            <w:r w:rsidR="00242A31" w:rsidRPr="00C364B9">
              <w:t>4</w:t>
            </w:r>
            <w:r w:rsidRPr="00C364B9">
              <w:t xml:space="preserve">  </w:t>
            </w:r>
          </w:p>
        </w:tc>
      </w:tr>
      <w:tr w:rsidR="00020E71" w:rsidRPr="00007A46" w14:paraId="3B10EB6A" w14:textId="77777777" w:rsidTr="00020E71">
        <w:trPr>
          <w:trHeight w:val="397"/>
        </w:trPr>
        <w:tc>
          <w:tcPr>
            <w:tcW w:w="2103" w:type="dxa"/>
          </w:tcPr>
          <w:p w14:paraId="1E22E573" w14:textId="77777777" w:rsidR="00020E71" w:rsidRPr="00C364B9" w:rsidRDefault="00020E71" w:rsidP="00020E71">
            <w:pPr>
              <w:spacing w:after="0"/>
              <w:jc w:val="both"/>
            </w:pPr>
            <w:r w:rsidRPr="00C364B9">
              <w:t>ATS di Brescia</w:t>
            </w:r>
          </w:p>
        </w:tc>
        <w:tc>
          <w:tcPr>
            <w:tcW w:w="1224" w:type="dxa"/>
          </w:tcPr>
          <w:p w14:paraId="3BC93469" w14:textId="285BC1DE" w:rsidR="00020E71" w:rsidRPr="00C364B9" w:rsidRDefault="00020E71" w:rsidP="00020E71">
            <w:pPr>
              <w:spacing w:after="0"/>
              <w:jc w:val="right"/>
            </w:pPr>
            <w:r w:rsidRPr="00C364B9">
              <w:t>16.365,00</w:t>
            </w:r>
          </w:p>
        </w:tc>
        <w:tc>
          <w:tcPr>
            <w:tcW w:w="1481" w:type="dxa"/>
          </w:tcPr>
          <w:p w14:paraId="30EC6C7F" w14:textId="39612FC5" w:rsidR="00020E71" w:rsidRPr="00C364B9" w:rsidRDefault="00020E71" w:rsidP="00020E71">
            <w:pPr>
              <w:spacing w:after="0"/>
              <w:jc w:val="right"/>
            </w:pPr>
            <w:r w:rsidRPr="00C364B9">
              <w:t>27/02/202</w:t>
            </w:r>
            <w:r w:rsidR="00242A31" w:rsidRPr="00C364B9">
              <w:t>4</w:t>
            </w:r>
          </w:p>
        </w:tc>
        <w:tc>
          <w:tcPr>
            <w:tcW w:w="5021" w:type="dxa"/>
          </w:tcPr>
          <w:p w14:paraId="790B217F" w14:textId="532BB433" w:rsidR="00020E71" w:rsidRPr="00C364B9" w:rsidRDefault="00020E71" w:rsidP="00020E71">
            <w:pPr>
              <w:spacing w:after="0"/>
              <w:jc w:val="right"/>
            </w:pPr>
            <w:r w:rsidRPr="00C364B9">
              <w:t>2° Acconto Budget di produzione anno 202</w:t>
            </w:r>
            <w:r w:rsidR="00242A31" w:rsidRPr="00C364B9">
              <w:t>4</w:t>
            </w:r>
            <w:r w:rsidRPr="00C364B9">
              <w:t xml:space="preserve">  </w:t>
            </w:r>
          </w:p>
        </w:tc>
      </w:tr>
      <w:tr w:rsidR="00020E71" w:rsidRPr="00007A46" w14:paraId="70991428" w14:textId="77777777" w:rsidTr="00020E71">
        <w:trPr>
          <w:trHeight w:val="397"/>
        </w:trPr>
        <w:tc>
          <w:tcPr>
            <w:tcW w:w="2103" w:type="dxa"/>
          </w:tcPr>
          <w:p w14:paraId="1324191A" w14:textId="77777777" w:rsidR="00020E71" w:rsidRPr="00C364B9" w:rsidRDefault="00020E71" w:rsidP="00020E71">
            <w:pPr>
              <w:spacing w:after="0"/>
              <w:jc w:val="both"/>
            </w:pPr>
            <w:r w:rsidRPr="00C364B9">
              <w:t>ATS di Brescia</w:t>
            </w:r>
          </w:p>
        </w:tc>
        <w:tc>
          <w:tcPr>
            <w:tcW w:w="1224" w:type="dxa"/>
          </w:tcPr>
          <w:p w14:paraId="6AE3BAE2" w14:textId="3A8F3920" w:rsidR="00020E71" w:rsidRPr="00C364B9" w:rsidRDefault="00020E71" w:rsidP="00020E71">
            <w:pPr>
              <w:spacing w:after="0"/>
              <w:jc w:val="right"/>
            </w:pPr>
            <w:r w:rsidRPr="00C364B9">
              <w:t>16.365,00</w:t>
            </w:r>
          </w:p>
        </w:tc>
        <w:tc>
          <w:tcPr>
            <w:tcW w:w="1481" w:type="dxa"/>
          </w:tcPr>
          <w:p w14:paraId="3D855209" w14:textId="11B014BD" w:rsidR="00020E71" w:rsidRPr="00C364B9" w:rsidRDefault="00020E71" w:rsidP="00020E71">
            <w:pPr>
              <w:spacing w:after="0"/>
              <w:jc w:val="right"/>
            </w:pPr>
            <w:r w:rsidRPr="00C364B9">
              <w:t>2</w:t>
            </w:r>
            <w:r w:rsidR="00242A31" w:rsidRPr="00C364B9">
              <w:t>6</w:t>
            </w:r>
            <w:r w:rsidRPr="00C364B9">
              <w:t>/03/202</w:t>
            </w:r>
            <w:r w:rsidR="00242A31" w:rsidRPr="00C364B9">
              <w:t>4</w:t>
            </w:r>
          </w:p>
        </w:tc>
        <w:tc>
          <w:tcPr>
            <w:tcW w:w="5021" w:type="dxa"/>
          </w:tcPr>
          <w:p w14:paraId="3EA8E655" w14:textId="5B43CCFF" w:rsidR="00020E71" w:rsidRPr="00C364B9" w:rsidRDefault="00020E71" w:rsidP="00020E71">
            <w:pPr>
              <w:spacing w:after="0"/>
              <w:jc w:val="right"/>
            </w:pPr>
            <w:r w:rsidRPr="00C364B9">
              <w:t>3° Acconto Budget di produzione anno 202</w:t>
            </w:r>
            <w:r w:rsidR="00242A31" w:rsidRPr="00C364B9">
              <w:t>4</w:t>
            </w:r>
            <w:r w:rsidRPr="00C364B9">
              <w:t xml:space="preserve">  </w:t>
            </w:r>
          </w:p>
        </w:tc>
      </w:tr>
      <w:tr w:rsidR="00020E71" w:rsidRPr="00007A46" w14:paraId="422EA13A" w14:textId="77777777" w:rsidTr="00020E71">
        <w:trPr>
          <w:trHeight w:val="397"/>
        </w:trPr>
        <w:tc>
          <w:tcPr>
            <w:tcW w:w="2103" w:type="dxa"/>
          </w:tcPr>
          <w:p w14:paraId="3BA73519" w14:textId="77777777" w:rsidR="00020E71" w:rsidRPr="00C364B9" w:rsidRDefault="00020E71" w:rsidP="00020E71">
            <w:pPr>
              <w:spacing w:after="0"/>
              <w:jc w:val="both"/>
            </w:pPr>
            <w:r w:rsidRPr="00C364B9">
              <w:t>ATS di Brescia</w:t>
            </w:r>
          </w:p>
        </w:tc>
        <w:tc>
          <w:tcPr>
            <w:tcW w:w="1224" w:type="dxa"/>
          </w:tcPr>
          <w:p w14:paraId="18ACCF95" w14:textId="4BC82D56" w:rsidR="00020E71" w:rsidRPr="00C364B9" w:rsidRDefault="00020E71" w:rsidP="00020E71">
            <w:pPr>
              <w:spacing w:after="0"/>
              <w:jc w:val="right"/>
            </w:pPr>
            <w:r w:rsidRPr="00C364B9">
              <w:t>16.365,00</w:t>
            </w:r>
          </w:p>
        </w:tc>
        <w:tc>
          <w:tcPr>
            <w:tcW w:w="1481" w:type="dxa"/>
          </w:tcPr>
          <w:p w14:paraId="38A45641" w14:textId="219F2894" w:rsidR="00020E71" w:rsidRPr="00C364B9" w:rsidRDefault="00242A31" w:rsidP="00020E71">
            <w:pPr>
              <w:spacing w:after="0"/>
              <w:jc w:val="right"/>
            </w:pPr>
            <w:r w:rsidRPr="00C364B9">
              <w:t>26</w:t>
            </w:r>
            <w:r w:rsidR="00020E71" w:rsidRPr="00C364B9">
              <w:t>/04/202</w:t>
            </w:r>
            <w:r w:rsidRPr="00C364B9">
              <w:t>4</w:t>
            </w:r>
          </w:p>
        </w:tc>
        <w:tc>
          <w:tcPr>
            <w:tcW w:w="5021" w:type="dxa"/>
          </w:tcPr>
          <w:p w14:paraId="138DCE43" w14:textId="607461D9" w:rsidR="00020E71" w:rsidRPr="00C364B9" w:rsidRDefault="00020E71" w:rsidP="00020E71">
            <w:pPr>
              <w:spacing w:after="0"/>
              <w:jc w:val="right"/>
              <w:rPr>
                <w:sz w:val="24"/>
                <w:szCs w:val="24"/>
              </w:rPr>
            </w:pPr>
            <w:r w:rsidRPr="00C364B9">
              <w:t>4° Acconto Budget di produzione anno 20</w:t>
            </w:r>
            <w:r w:rsidR="00242A31" w:rsidRPr="00C364B9">
              <w:t>24</w:t>
            </w:r>
            <w:r w:rsidRPr="00C364B9">
              <w:t xml:space="preserve">  </w:t>
            </w:r>
          </w:p>
        </w:tc>
      </w:tr>
      <w:tr w:rsidR="00020E71" w:rsidRPr="00007A46" w14:paraId="12AFF02D" w14:textId="77777777" w:rsidTr="00020E71">
        <w:trPr>
          <w:trHeight w:val="397"/>
        </w:trPr>
        <w:tc>
          <w:tcPr>
            <w:tcW w:w="2103" w:type="dxa"/>
          </w:tcPr>
          <w:p w14:paraId="5F55B74F" w14:textId="77777777" w:rsidR="00020E71" w:rsidRPr="00C364B9" w:rsidRDefault="00020E71" w:rsidP="00020E71">
            <w:pPr>
              <w:spacing w:after="0"/>
              <w:jc w:val="both"/>
            </w:pPr>
            <w:r w:rsidRPr="00C364B9">
              <w:t>ATS di Brescia</w:t>
            </w:r>
          </w:p>
        </w:tc>
        <w:tc>
          <w:tcPr>
            <w:tcW w:w="1224" w:type="dxa"/>
          </w:tcPr>
          <w:p w14:paraId="76664157" w14:textId="77777777" w:rsidR="00020E71" w:rsidRPr="00C364B9" w:rsidRDefault="00020E71" w:rsidP="00020E71">
            <w:pPr>
              <w:spacing w:after="0"/>
              <w:jc w:val="right"/>
            </w:pPr>
            <w:r w:rsidRPr="00C364B9">
              <w:t>16.365,00</w:t>
            </w:r>
          </w:p>
        </w:tc>
        <w:tc>
          <w:tcPr>
            <w:tcW w:w="1481" w:type="dxa"/>
          </w:tcPr>
          <w:p w14:paraId="4BE5992C" w14:textId="6983B390" w:rsidR="00020E71" w:rsidRPr="00C364B9" w:rsidRDefault="00242A31" w:rsidP="00020E71">
            <w:pPr>
              <w:spacing w:after="0"/>
              <w:jc w:val="right"/>
            </w:pPr>
            <w:r w:rsidRPr="00C364B9">
              <w:t>23</w:t>
            </w:r>
            <w:r w:rsidR="00020E71" w:rsidRPr="00C364B9">
              <w:t>/05/202</w:t>
            </w:r>
            <w:r w:rsidRPr="00C364B9">
              <w:t>4</w:t>
            </w:r>
          </w:p>
        </w:tc>
        <w:tc>
          <w:tcPr>
            <w:tcW w:w="5021" w:type="dxa"/>
          </w:tcPr>
          <w:p w14:paraId="4231FC7C" w14:textId="19D581E4" w:rsidR="00020E71" w:rsidRPr="00C364B9" w:rsidRDefault="00020E71" w:rsidP="00020E71">
            <w:pPr>
              <w:spacing w:after="0"/>
              <w:jc w:val="right"/>
              <w:rPr>
                <w:sz w:val="24"/>
                <w:szCs w:val="24"/>
              </w:rPr>
            </w:pPr>
            <w:r w:rsidRPr="00C364B9">
              <w:t>5° Acconto Budget di produzione anno 20</w:t>
            </w:r>
            <w:r w:rsidR="00242A31" w:rsidRPr="00C364B9">
              <w:t>24</w:t>
            </w:r>
            <w:r w:rsidRPr="00C364B9">
              <w:t xml:space="preserve">  </w:t>
            </w:r>
          </w:p>
        </w:tc>
      </w:tr>
      <w:tr w:rsidR="00020E71" w:rsidRPr="00007A46" w14:paraId="7F9711E4" w14:textId="77777777" w:rsidTr="00020E71">
        <w:trPr>
          <w:trHeight w:val="397"/>
        </w:trPr>
        <w:tc>
          <w:tcPr>
            <w:tcW w:w="2103" w:type="dxa"/>
          </w:tcPr>
          <w:p w14:paraId="11EC1374" w14:textId="77777777" w:rsidR="00020E71" w:rsidRPr="00C364B9" w:rsidRDefault="00020E71" w:rsidP="00020E71">
            <w:pPr>
              <w:spacing w:after="0"/>
              <w:jc w:val="both"/>
            </w:pPr>
            <w:r w:rsidRPr="00C364B9">
              <w:t>ATS di Brescia</w:t>
            </w:r>
          </w:p>
        </w:tc>
        <w:tc>
          <w:tcPr>
            <w:tcW w:w="1224" w:type="dxa"/>
          </w:tcPr>
          <w:p w14:paraId="28B2F367" w14:textId="040E6547" w:rsidR="00020E71" w:rsidRPr="00C364B9" w:rsidRDefault="00020E71" w:rsidP="00020E71">
            <w:pPr>
              <w:spacing w:after="0"/>
              <w:jc w:val="right"/>
            </w:pPr>
            <w:r w:rsidRPr="00C364B9">
              <w:t>16.365,00</w:t>
            </w:r>
          </w:p>
        </w:tc>
        <w:tc>
          <w:tcPr>
            <w:tcW w:w="1481" w:type="dxa"/>
          </w:tcPr>
          <w:p w14:paraId="74307AF9" w14:textId="34A209D3" w:rsidR="00020E71" w:rsidRPr="00C364B9" w:rsidRDefault="00020E71" w:rsidP="00020E71">
            <w:pPr>
              <w:spacing w:after="0"/>
              <w:jc w:val="right"/>
            </w:pPr>
            <w:r w:rsidRPr="00C364B9">
              <w:t>2</w:t>
            </w:r>
            <w:r w:rsidR="00242A31" w:rsidRPr="00C364B9">
              <w:t>7</w:t>
            </w:r>
            <w:r w:rsidRPr="00C364B9">
              <w:t>/06/202</w:t>
            </w:r>
            <w:r w:rsidR="00242A31" w:rsidRPr="00C364B9">
              <w:t>4</w:t>
            </w:r>
          </w:p>
        </w:tc>
        <w:tc>
          <w:tcPr>
            <w:tcW w:w="5021" w:type="dxa"/>
          </w:tcPr>
          <w:p w14:paraId="02EAAA62" w14:textId="041EF7CA" w:rsidR="00020E71" w:rsidRPr="00C364B9" w:rsidRDefault="00020E71" w:rsidP="00020E71">
            <w:pPr>
              <w:spacing w:after="0"/>
              <w:jc w:val="right"/>
              <w:rPr>
                <w:sz w:val="24"/>
                <w:szCs w:val="24"/>
              </w:rPr>
            </w:pPr>
            <w:r w:rsidRPr="00C364B9">
              <w:t>6° Acconto Budget di produzione anno 20</w:t>
            </w:r>
            <w:r w:rsidR="00242A31" w:rsidRPr="00C364B9">
              <w:t>24</w:t>
            </w:r>
            <w:r w:rsidRPr="00C364B9">
              <w:t xml:space="preserve"> </w:t>
            </w:r>
          </w:p>
        </w:tc>
      </w:tr>
      <w:tr w:rsidR="00020E71" w:rsidRPr="00007A46" w14:paraId="3DB9656B" w14:textId="77777777" w:rsidTr="00020E71">
        <w:trPr>
          <w:trHeight w:val="397"/>
        </w:trPr>
        <w:tc>
          <w:tcPr>
            <w:tcW w:w="2103" w:type="dxa"/>
          </w:tcPr>
          <w:p w14:paraId="28C1C64B" w14:textId="77777777" w:rsidR="00020E71" w:rsidRPr="00C364B9" w:rsidRDefault="00020E71" w:rsidP="00020E71">
            <w:pPr>
              <w:spacing w:after="0"/>
              <w:jc w:val="both"/>
            </w:pPr>
            <w:r w:rsidRPr="00C364B9">
              <w:t>ATS di Brescia</w:t>
            </w:r>
          </w:p>
        </w:tc>
        <w:tc>
          <w:tcPr>
            <w:tcW w:w="1224" w:type="dxa"/>
          </w:tcPr>
          <w:p w14:paraId="2CE0FF51" w14:textId="30EC260B" w:rsidR="00020E71" w:rsidRPr="00C364B9" w:rsidRDefault="00242A31" w:rsidP="00020E71">
            <w:pPr>
              <w:spacing w:after="0"/>
              <w:jc w:val="right"/>
            </w:pPr>
            <w:r w:rsidRPr="00C364B9">
              <w:t>1</w:t>
            </w:r>
            <w:r w:rsidR="00B246D4" w:rsidRPr="00C364B9">
              <w:t>6</w:t>
            </w:r>
            <w:r w:rsidRPr="00C364B9">
              <w:t>.365,00</w:t>
            </w:r>
          </w:p>
        </w:tc>
        <w:tc>
          <w:tcPr>
            <w:tcW w:w="1481" w:type="dxa"/>
          </w:tcPr>
          <w:p w14:paraId="4EAF989F" w14:textId="52CAA91C" w:rsidR="00020E71" w:rsidRPr="00C364B9" w:rsidRDefault="00242A31" w:rsidP="00020E71">
            <w:pPr>
              <w:spacing w:after="0"/>
              <w:jc w:val="right"/>
            </w:pPr>
            <w:r w:rsidRPr="00C364B9">
              <w:t>23</w:t>
            </w:r>
            <w:r w:rsidR="00020E71" w:rsidRPr="00C364B9">
              <w:t>/0</w:t>
            </w:r>
            <w:r w:rsidRPr="00C364B9">
              <w:t>7</w:t>
            </w:r>
            <w:r w:rsidR="00020E71" w:rsidRPr="00C364B9">
              <w:t>/202</w:t>
            </w:r>
            <w:r w:rsidRPr="00C364B9">
              <w:t>4</w:t>
            </w:r>
          </w:p>
        </w:tc>
        <w:tc>
          <w:tcPr>
            <w:tcW w:w="5021" w:type="dxa"/>
          </w:tcPr>
          <w:p w14:paraId="417EEF91" w14:textId="1D50B2ED" w:rsidR="00020E71" w:rsidRPr="00C364B9" w:rsidRDefault="00020E71" w:rsidP="00020E71">
            <w:pPr>
              <w:spacing w:after="0"/>
              <w:jc w:val="right"/>
              <w:rPr>
                <w:sz w:val="24"/>
                <w:szCs w:val="24"/>
              </w:rPr>
            </w:pPr>
            <w:r w:rsidRPr="00C364B9">
              <w:t>7° Acconto Budget di produzione anno 20</w:t>
            </w:r>
            <w:r w:rsidR="00242A31" w:rsidRPr="00C364B9">
              <w:t>24</w:t>
            </w:r>
            <w:r w:rsidRPr="00C364B9">
              <w:t xml:space="preserve"> </w:t>
            </w:r>
          </w:p>
        </w:tc>
      </w:tr>
      <w:tr w:rsidR="00020E71" w:rsidRPr="00007A46" w14:paraId="161EF434" w14:textId="77777777" w:rsidTr="00020E71">
        <w:trPr>
          <w:trHeight w:val="397"/>
        </w:trPr>
        <w:tc>
          <w:tcPr>
            <w:tcW w:w="2103" w:type="dxa"/>
          </w:tcPr>
          <w:p w14:paraId="07DCDD50" w14:textId="77777777" w:rsidR="00020E71" w:rsidRPr="00C364B9" w:rsidRDefault="00020E71" w:rsidP="00020E71">
            <w:pPr>
              <w:spacing w:after="0"/>
              <w:jc w:val="both"/>
            </w:pPr>
            <w:r w:rsidRPr="00C364B9">
              <w:t>ATS di Brescia</w:t>
            </w:r>
          </w:p>
        </w:tc>
        <w:tc>
          <w:tcPr>
            <w:tcW w:w="1224" w:type="dxa"/>
          </w:tcPr>
          <w:p w14:paraId="3F22F6EB" w14:textId="77D51F53" w:rsidR="00020E71" w:rsidRPr="00C364B9" w:rsidRDefault="00020E71" w:rsidP="00020E71">
            <w:pPr>
              <w:spacing w:after="0"/>
              <w:jc w:val="right"/>
            </w:pPr>
            <w:r w:rsidRPr="00C364B9">
              <w:t>16.365,00</w:t>
            </w:r>
          </w:p>
        </w:tc>
        <w:tc>
          <w:tcPr>
            <w:tcW w:w="1481" w:type="dxa"/>
          </w:tcPr>
          <w:p w14:paraId="3B675955" w14:textId="775722DA" w:rsidR="00020E71" w:rsidRPr="00C364B9" w:rsidRDefault="00020E71" w:rsidP="00020E71">
            <w:pPr>
              <w:spacing w:after="0"/>
              <w:jc w:val="right"/>
            </w:pPr>
            <w:r w:rsidRPr="00C364B9">
              <w:t>2</w:t>
            </w:r>
            <w:r w:rsidR="00242A31" w:rsidRPr="00C364B9">
              <w:t>0</w:t>
            </w:r>
            <w:r w:rsidRPr="00C364B9">
              <w:t>/08/202</w:t>
            </w:r>
            <w:r w:rsidR="00242A31" w:rsidRPr="00C364B9">
              <w:t>4</w:t>
            </w:r>
          </w:p>
        </w:tc>
        <w:tc>
          <w:tcPr>
            <w:tcW w:w="5021" w:type="dxa"/>
          </w:tcPr>
          <w:p w14:paraId="06DAE20E" w14:textId="3C7E60C3" w:rsidR="00020E71" w:rsidRPr="00C364B9" w:rsidRDefault="00020E71" w:rsidP="00020E71">
            <w:pPr>
              <w:spacing w:after="0"/>
              <w:jc w:val="right"/>
            </w:pPr>
            <w:r w:rsidRPr="00C364B9">
              <w:t>8° Acconto Budget di produzione anno 20</w:t>
            </w:r>
            <w:r w:rsidR="00242A31" w:rsidRPr="00C364B9">
              <w:t>24</w:t>
            </w:r>
            <w:r w:rsidRPr="00C364B9">
              <w:t xml:space="preserve">  </w:t>
            </w:r>
          </w:p>
        </w:tc>
      </w:tr>
      <w:tr w:rsidR="00020E71" w:rsidRPr="00007A46" w14:paraId="47DCB94A" w14:textId="77777777" w:rsidTr="00020E71">
        <w:trPr>
          <w:trHeight w:val="397"/>
        </w:trPr>
        <w:tc>
          <w:tcPr>
            <w:tcW w:w="2103" w:type="dxa"/>
          </w:tcPr>
          <w:p w14:paraId="3C8B1C73" w14:textId="77777777" w:rsidR="00020E71" w:rsidRPr="00C364B9" w:rsidRDefault="00020E71" w:rsidP="00020E71">
            <w:pPr>
              <w:spacing w:after="0"/>
              <w:jc w:val="both"/>
            </w:pPr>
            <w:r w:rsidRPr="00C364B9">
              <w:t>ATS di Brescia</w:t>
            </w:r>
          </w:p>
        </w:tc>
        <w:tc>
          <w:tcPr>
            <w:tcW w:w="1224" w:type="dxa"/>
          </w:tcPr>
          <w:p w14:paraId="3FCF2C0A" w14:textId="06A2978D" w:rsidR="00020E71" w:rsidRPr="00C364B9" w:rsidRDefault="00242A31" w:rsidP="00020E71">
            <w:pPr>
              <w:spacing w:after="0"/>
              <w:jc w:val="right"/>
            </w:pPr>
            <w:r w:rsidRPr="00C364B9">
              <w:t>0</w:t>
            </w:r>
            <w:r w:rsidR="00020E71" w:rsidRPr="00C364B9">
              <w:t>,00</w:t>
            </w:r>
          </w:p>
        </w:tc>
        <w:tc>
          <w:tcPr>
            <w:tcW w:w="1481" w:type="dxa"/>
          </w:tcPr>
          <w:p w14:paraId="09D94152" w14:textId="2FAA8541" w:rsidR="00020E71" w:rsidRPr="00C364B9" w:rsidRDefault="00020E71" w:rsidP="00020E71">
            <w:pPr>
              <w:spacing w:after="0"/>
              <w:jc w:val="right"/>
            </w:pPr>
          </w:p>
        </w:tc>
        <w:tc>
          <w:tcPr>
            <w:tcW w:w="5021" w:type="dxa"/>
          </w:tcPr>
          <w:p w14:paraId="5920F831" w14:textId="77777777" w:rsidR="00242A31" w:rsidRPr="00C364B9" w:rsidRDefault="00020E71" w:rsidP="00020E71">
            <w:pPr>
              <w:spacing w:after="0"/>
              <w:jc w:val="right"/>
            </w:pPr>
            <w:r w:rsidRPr="00C364B9">
              <w:t>9° Acconto Budget di produzione anno 202</w:t>
            </w:r>
            <w:r w:rsidR="00242A31" w:rsidRPr="00C364B9">
              <w:t>4</w:t>
            </w:r>
          </w:p>
          <w:p w14:paraId="6EAB976A" w14:textId="61FA1A10" w:rsidR="00020E71" w:rsidRPr="00C364B9" w:rsidRDefault="00242A31" w:rsidP="00020E71">
            <w:pPr>
              <w:spacing w:after="0"/>
              <w:jc w:val="right"/>
            </w:pPr>
            <w:r w:rsidRPr="00C364B9">
              <w:t>Conguaglio anno 2023</w:t>
            </w:r>
            <w:r w:rsidR="00020E71" w:rsidRPr="00C364B9">
              <w:t xml:space="preserve">  </w:t>
            </w:r>
          </w:p>
        </w:tc>
      </w:tr>
      <w:tr w:rsidR="00020E71" w:rsidRPr="00007A46" w14:paraId="54B8A6CC" w14:textId="77777777" w:rsidTr="00020E71">
        <w:trPr>
          <w:trHeight w:val="397"/>
        </w:trPr>
        <w:tc>
          <w:tcPr>
            <w:tcW w:w="2103" w:type="dxa"/>
          </w:tcPr>
          <w:p w14:paraId="79BD286B" w14:textId="77777777" w:rsidR="00020E71" w:rsidRPr="00C364B9" w:rsidRDefault="00020E71" w:rsidP="00020E71">
            <w:pPr>
              <w:spacing w:after="0"/>
              <w:jc w:val="both"/>
            </w:pPr>
            <w:r w:rsidRPr="00C364B9">
              <w:t>ATS di Brescia</w:t>
            </w:r>
          </w:p>
        </w:tc>
        <w:tc>
          <w:tcPr>
            <w:tcW w:w="1224" w:type="dxa"/>
          </w:tcPr>
          <w:p w14:paraId="68C47739" w14:textId="34E8CA04" w:rsidR="00020E71" w:rsidRPr="00C364B9" w:rsidRDefault="00B246D4" w:rsidP="00020E71">
            <w:pPr>
              <w:spacing w:after="0"/>
              <w:jc w:val="right"/>
            </w:pPr>
            <w:r w:rsidRPr="00C364B9">
              <w:t>12.645,00</w:t>
            </w:r>
          </w:p>
        </w:tc>
        <w:tc>
          <w:tcPr>
            <w:tcW w:w="1481" w:type="dxa"/>
          </w:tcPr>
          <w:p w14:paraId="541EA457" w14:textId="542E4B06" w:rsidR="00020E71" w:rsidRPr="00C364B9" w:rsidRDefault="00020E71" w:rsidP="00020E71">
            <w:pPr>
              <w:spacing w:after="0"/>
              <w:jc w:val="right"/>
            </w:pPr>
            <w:r w:rsidRPr="00C364B9">
              <w:t>2</w:t>
            </w:r>
            <w:r w:rsidR="00B246D4" w:rsidRPr="00C364B9">
              <w:t>4</w:t>
            </w:r>
            <w:r w:rsidRPr="00C364B9">
              <w:t>/10/202</w:t>
            </w:r>
            <w:r w:rsidR="00B246D4" w:rsidRPr="00C364B9">
              <w:t>4</w:t>
            </w:r>
          </w:p>
        </w:tc>
        <w:tc>
          <w:tcPr>
            <w:tcW w:w="5021" w:type="dxa"/>
          </w:tcPr>
          <w:p w14:paraId="4D44F425" w14:textId="77777777" w:rsidR="00B246D4" w:rsidRPr="00C364B9" w:rsidRDefault="00020E71" w:rsidP="00020E71">
            <w:pPr>
              <w:spacing w:after="0"/>
              <w:jc w:val="right"/>
            </w:pPr>
            <w:r w:rsidRPr="00C364B9">
              <w:t>10° Acconto Budget di produzione anno 202</w:t>
            </w:r>
            <w:r w:rsidR="00242A31" w:rsidRPr="00C364B9">
              <w:t>4</w:t>
            </w:r>
          </w:p>
          <w:p w14:paraId="36938741" w14:textId="6956FFEA" w:rsidR="00020E71" w:rsidRPr="00C364B9" w:rsidRDefault="00B246D4" w:rsidP="00020E71">
            <w:pPr>
              <w:spacing w:after="0"/>
              <w:jc w:val="right"/>
            </w:pPr>
            <w:r w:rsidRPr="00C364B9">
              <w:t xml:space="preserve">Conguaglio anno 2023  </w:t>
            </w:r>
            <w:r w:rsidR="00020E71" w:rsidRPr="00C364B9">
              <w:t xml:space="preserve">  </w:t>
            </w:r>
          </w:p>
        </w:tc>
      </w:tr>
      <w:tr w:rsidR="00020E71" w:rsidRPr="00007A46" w14:paraId="299AB2F8" w14:textId="77777777" w:rsidTr="00020E71">
        <w:trPr>
          <w:trHeight w:val="397"/>
        </w:trPr>
        <w:tc>
          <w:tcPr>
            <w:tcW w:w="2103" w:type="dxa"/>
          </w:tcPr>
          <w:p w14:paraId="4AE3C650" w14:textId="77777777" w:rsidR="00020E71" w:rsidRPr="00C364B9" w:rsidRDefault="00020E71" w:rsidP="00020E71">
            <w:pPr>
              <w:spacing w:after="0"/>
              <w:jc w:val="both"/>
            </w:pPr>
            <w:r w:rsidRPr="00C364B9">
              <w:t>ATS di Brescia</w:t>
            </w:r>
          </w:p>
        </w:tc>
        <w:tc>
          <w:tcPr>
            <w:tcW w:w="1224" w:type="dxa"/>
          </w:tcPr>
          <w:p w14:paraId="1F3BBB9D" w14:textId="2135FA85" w:rsidR="00020E71" w:rsidRPr="00C364B9" w:rsidRDefault="00020E71" w:rsidP="00020E71">
            <w:pPr>
              <w:spacing w:after="0"/>
              <w:jc w:val="right"/>
            </w:pPr>
            <w:r w:rsidRPr="00C364B9">
              <w:t>16.365,00</w:t>
            </w:r>
          </w:p>
        </w:tc>
        <w:tc>
          <w:tcPr>
            <w:tcW w:w="1481" w:type="dxa"/>
          </w:tcPr>
          <w:p w14:paraId="519933A0" w14:textId="5F4C98CB" w:rsidR="00020E71" w:rsidRPr="00C364B9" w:rsidRDefault="00B246D4" w:rsidP="00020E71">
            <w:pPr>
              <w:spacing w:after="0"/>
              <w:jc w:val="right"/>
            </w:pPr>
            <w:r w:rsidRPr="00C364B9">
              <w:t>25</w:t>
            </w:r>
            <w:r w:rsidR="00020E71" w:rsidRPr="00C364B9">
              <w:t>/1</w:t>
            </w:r>
            <w:r w:rsidRPr="00C364B9">
              <w:t>1</w:t>
            </w:r>
            <w:r w:rsidR="00020E71" w:rsidRPr="00C364B9">
              <w:t>/202</w:t>
            </w:r>
            <w:r w:rsidRPr="00C364B9">
              <w:t>4</w:t>
            </w:r>
          </w:p>
        </w:tc>
        <w:tc>
          <w:tcPr>
            <w:tcW w:w="5021" w:type="dxa"/>
          </w:tcPr>
          <w:p w14:paraId="7D5E66CD" w14:textId="666F9F5F" w:rsidR="00020E71" w:rsidRPr="00C364B9" w:rsidRDefault="00020E71" w:rsidP="00020E71">
            <w:pPr>
              <w:spacing w:after="0"/>
              <w:jc w:val="right"/>
            </w:pPr>
            <w:r w:rsidRPr="00C364B9">
              <w:t>11° Acconto Budget di produzione anno 202</w:t>
            </w:r>
            <w:r w:rsidR="00242A31" w:rsidRPr="00C364B9">
              <w:t>4</w:t>
            </w:r>
            <w:r w:rsidRPr="00C364B9">
              <w:t xml:space="preserve">  </w:t>
            </w:r>
          </w:p>
        </w:tc>
      </w:tr>
      <w:tr w:rsidR="00020E71" w:rsidRPr="003936C0" w14:paraId="211432C6" w14:textId="77777777" w:rsidTr="005F3AC6">
        <w:trPr>
          <w:trHeight w:val="397"/>
        </w:trPr>
        <w:tc>
          <w:tcPr>
            <w:tcW w:w="2103" w:type="dxa"/>
          </w:tcPr>
          <w:p w14:paraId="2ED0AE89" w14:textId="77777777" w:rsidR="00020E71" w:rsidRPr="00C364B9" w:rsidRDefault="00020E71" w:rsidP="00020E71">
            <w:pPr>
              <w:spacing w:after="0"/>
              <w:jc w:val="both"/>
            </w:pPr>
            <w:r w:rsidRPr="00C364B9">
              <w:t>ATS di Brescia</w:t>
            </w:r>
          </w:p>
        </w:tc>
        <w:tc>
          <w:tcPr>
            <w:tcW w:w="1224" w:type="dxa"/>
            <w:tcBorders>
              <w:bottom w:val="single" w:sz="4" w:space="0" w:color="auto"/>
            </w:tcBorders>
          </w:tcPr>
          <w:p w14:paraId="16C47A77" w14:textId="449F1939" w:rsidR="00020E71" w:rsidRPr="00C364B9" w:rsidRDefault="00020E71" w:rsidP="00020E71">
            <w:pPr>
              <w:spacing w:after="0"/>
              <w:jc w:val="right"/>
            </w:pPr>
            <w:r w:rsidRPr="00C364B9">
              <w:t>16.365,00</w:t>
            </w:r>
          </w:p>
        </w:tc>
        <w:tc>
          <w:tcPr>
            <w:tcW w:w="1481" w:type="dxa"/>
            <w:tcBorders>
              <w:bottom w:val="nil"/>
            </w:tcBorders>
          </w:tcPr>
          <w:p w14:paraId="0A9ADFA8" w14:textId="52715101" w:rsidR="00020E71" w:rsidRPr="00C364B9" w:rsidRDefault="00020E71" w:rsidP="00020E71">
            <w:pPr>
              <w:spacing w:after="0"/>
              <w:jc w:val="right"/>
            </w:pPr>
            <w:r w:rsidRPr="00C364B9">
              <w:t>2</w:t>
            </w:r>
            <w:r w:rsidR="00B246D4" w:rsidRPr="00C364B9">
              <w:t>3</w:t>
            </w:r>
            <w:r w:rsidRPr="00C364B9">
              <w:t>/12/202</w:t>
            </w:r>
            <w:r w:rsidR="00B246D4" w:rsidRPr="00C364B9">
              <w:t>4</w:t>
            </w:r>
          </w:p>
        </w:tc>
        <w:tc>
          <w:tcPr>
            <w:tcW w:w="5021" w:type="dxa"/>
            <w:tcBorders>
              <w:bottom w:val="nil"/>
            </w:tcBorders>
          </w:tcPr>
          <w:p w14:paraId="7282DAE3" w14:textId="7072C0E8" w:rsidR="00020E71" w:rsidRPr="00C364B9" w:rsidRDefault="00020E71" w:rsidP="00020E71">
            <w:pPr>
              <w:spacing w:after="0"/>
              <w:jc w:val="right"/>
            </w:pPr>
            <w:r w:rsidRPr="00C364B9">
              <w:t>12° Acconto Budget di produzione anno 202</w:t>
            </w:r>
            <w:r w:rsidR="00242A31" w:rsidRPr="00C364B9">
              <w:t>4</w:t>
            </w:r>
            <w:r w:rsidRPr="00C364B9">
              <w:t xml:space="preserve">  </w:t>
            </w:r>
          </w:p>
        </w:tc>
      </w:tr>
      <w:tr w:rsidR="005F3AC6" w:rsidRPr="003936C0" w14:paraId="762C9EF9" w14:textId="77777777" w:rsidTr="005F3AC6">
        <w:trPr>
          <w:trHeight w:val="397"/>
        </w:trPr>
        <w:tc>
          <w:tcPr>
            <w:tcW w:w="2103" w:type="dxa"/>
          </w:tcPr>
          <w:p w14:paraId="53F2B706" w14:textId="61DD59F2" w:rsidR="005F3AC6" w:rsidRPr="00007A46" w:rsidRDefault="005F3AC6" w:rsidP="005F3AC6">
            <w:pPr>
              <w:spacing w:after="0"/>
              <w:jc w:val="center"/>
            </w:pPr>
            <w:r>
              <w:t>Totale</w:t>
            </w:r>
          </w:p>
        </w:tc>
        <w:tc>
          <w:tcPr>
            <w:tcW w:w="1224" w:type="dxa"/>
            <w:tcBorders>
              <w:right w:val="single" w:sz="4" w:space="0" w:color="auto"/>
            </w:tcBorders>
          </w:tcPr>
          <w:p w14:paraId="21644284" w14:textId="26791803" w:rsidR="005F3AC6" w:rsidRPr="00200233" w:rsidRDefault="00F56617" w:rsidP="00020E71">
            <w:pPr>
              <w:spacing w:after="0"/>
              <w:jc w:val="right"/>
              <w:rPr>
                <w:b/>
                <w:bCs/>
              </w:rPr>
            </w:pPr>
            <w:r>
              <w:rPr>
                <w:b/>
                <w:bCs/>
              </w:rPr>
              <w:t>194.397,43</w:t>
            </w:r>
          </w:p>
        </w:tc>
        <w:tc>
          <w:tcPr>
            <w:tcW w:w="6502" w:type="dxa"/>
            <w:gridSpan w:val="2"/>
            <w:tcBorders>
              <w:top w:val="nil"/>
              <w:left w:val="single" w:sz="4" w:space="0" w:color="auto"/>
              <w:bottom w:val="nil"/>
              <w:right w:val="nil"/>
            </w:tcBorders>
          </w:tcPr>
          <w:p w14:paraId="4255F1DE" w14:textId="77777777" w:rsidR="005F3AC6" w:rsidRPr="00007A46" w:rsidRDefault="005F3AC6" w:rsidP="00020E71">
            <w:pPr>
              <w:spacing w:after="0"/>
              <w:jc w:val="right"/>
            </w:pPr>
          </w:p>
        </w:tc>
      </w:tr>
    </w:tbl>
    <w:p w14:paraId="1EEC9698" w14:textId="77777777" w:rsidR="00FE390D" w:rsidRPr="00FE390D" w:rsidRDefault="00FE390D" w:rsidP="001C2E0B">
      <w:pPr>
        <w:spacing w:after="0"/>
        <w:jc w:val="both"/>
        <w:rPr>
          <w:rFonts w:ascii="Verdana" w:hAnsi="Verdana"/>
          <w:b/>
        </w:rPr>
      </w:pPr>
      <w:r>
        <w:rPr>
          <w:rFonts w:ascii="Verdana" w:hAnsi="Verdana"/>
          <w:b/>
        </w:rPr>
        <w:t xml:space="preserve"> </w:t>
      </w:r>
    </w:p>
    <w:p w14:paraId="755A15B0" w14:textId="56295F53" w:rsidR="007F7D00" w:rsidRPr="00007A46" w:rsidRDefault="00020E71" w:rsidP="00B87484">
      <w:pPr>
        <w:pStyle w:val="Default"/>
        <w:rPr>
          <w:rFonts w:ascii="Calibri" w:hAnsi="Calibri"/>
          <w:sz w:val="22"/>
          <w:szCs w:val="22"/>
        </w:rPr>
      </w:pPr>
      <w:r>
        <w:rPr>
          <w:rFonts w:ascii="Calibri" w:hAnsi="Calibri"/>
          <w:sz w:val="22"/>
          <w:szCs w:val="22"/>
        </w:rPr>
        <w:t>Dati confermati dal rilevamento del bilancio consuntivo anno 202</w:t>
      </w:r>
      <w:r w:rsidR="00372B0F">
        <w:rPr>
          <w:rFonts w:ascii="Calibri" w:hAnsi="Calibri"/>
          <w:sz w:val="22"/>
          <w:szCs w:val="22"/>
        </w:rPr>
        <w:t>4</w:t>
      </w:r>
    </w:p>
    <w:p w14:paraId="1BFF044A" w14:textId="77777777" w:rsidR="00BE60D2" w:rsidRPr="00007A46" w:rsidRDefault="00BE60D2" w:rsidP="00BE60D2">
      <w:pPr>
        <w:shd w:val="clear" w:color="auto" w:fill="FFFFFF"/>
        <w:spacing w:after="100" w:line="240" w:lineRule="auto"/>
        <w:rPr>
          <w:rFonts w:ascii="Arial" w:eastAsia="Times New Roman" w:hAnsi="Arial" w:cs="Arial"/>
          <w:color w:val="FFFFFF"/>
          <w:sz w:val="24"/>
          <w:szCs w:val="24"/>
          <w:lang w:eastAsia="it-IT"/>
        </w:rPr>
      </w:pPr>
      <w:r w:rsidRPr="00007A46">
        <w:rPr>
          <w:rFonts w:ascii="Arial" w:eastAsia="Times New Roman" w:hAnsi="Arial" w:cs="Arial"/>
          <w:color w:val="FFFFFF"/>
          <w:sz w:val="24"/>
          <w:szCs w:val="24"/>
          <w:lang w:eastAsia="it-IT"/>
        </w:rPr>
        <w:t>S</w:t>
      </w:r>
    </w:p>
    <w:p w14:paraId="21544E65" w14:textId="77777777" w:rsidR="00293F79" w:rsidRPr="006E04CE" w:rsidRDefault="00293F79" w:rsidP="00293F79">
      <w:pPr>
        <w:pStyle w:val="Default"/>
        <w:spacing w:after="240"/>
        <w:jc w:val="center"/>
        <w:rPr>
          <w:rFonts w:ascii="Calibri" w:hAnsi="Calibri" w:cs="Calibri"/>
          <w:b/>
          <w:bCs/>
          <w:snapToGrid w:val="0"/>
          <w:sz w:val="44"/>
          <w:szCs w:val="44"/>
        </w:rPr>
      </w:pPr>
    </w:p>
    <w:p w14:paraId="3A50456B" w14:textId="77777777" w:rsidR="00293F79" w:rsidRPr="006E04CE" w:rsidRDefault="00293F79" w:rsidP="00293F79">
      <w:pPr>
        <w:pStyle w:val="Default"/>
        <w:spacing w:after="240"/>
        <w:jc w:val="center"/>
        <w:rPr>
          <w:rFonts w:ascii="Calibri" w:hAnsi="Calibri" w:cs="Calibri"/>
          <w:b/>
          <w:bCs/>
          <w:snapToGrid w:val="0"/>
          <w:sz w:val="44"/>
          <w:szCs w:val="44"/>
        </w:rPr>
      </w:pPr>
    </w:p>
    <w:p w14:paraId="3483F3B6" w14:textId="77777777" w:rsidR="00293F79" w:rsidRPr="006E04CE" w:rsidRDefault="00293F79" w:rsidP="00293F79">
      <w:pPr>
        <w:pStyle w:val="Default"/>
        <w:spacing w:after="240"/>
        <w:jc w:val="center"/>
        <w:rPr>
          <w:rFonts w:ascii="Calibri" w:hAnsi="Calibri" w:cs="Calibri"/>
          <w:b/>
          <w:bCs/>
          <w:snapToGrid w:val="0"/>
          <w:sz w:val="44"/>
          <w:szCs w:val="44"/>
        </w:rPr>
      </w:pPr>
    </w:p>
    <w:p w14:paraId="45295ECA" w14:textId="77777777" w:rsidR="00293F79" w:rsidRPr="006E04CE" w:rsidRDefault="00293F79" w:rsidP="00293F79">
      <w:pPr>
        <w:pStyle w:val="Default"/>
        <w:spacing w:after="240"/>
        <w:jc w:val="center"/>
        <w:rPr>
          <w:rFonts w:ascii="Calibri" w:hAnsi="Calibri" w:cs="Calibri"/>
          <w:b/>
          <w:bCs/>
          <w:snapToGrid w:val="0"/>
          <w:sz w:val="44"/>
          <w:szCs w:val="44"/>
        </w:rPr>
      </w:pPr>
    </w:p>
    <w:p w14:paraId="5F2644C5" w14:textId="77777777" w:rsidR="0004633C" w:rsidRPr="006E04CE" w:rsidRDefault="00293F79" w:rsidP="00293F79">
      <w:pPr>
        <w:pStyle w:val="Default"/>
        <w:spacing w:after="240"/>
        <w:jc w:val="center"/>
        <w:rPr>
          <w:rFonts w:ascii="Calibri" w:hAnsi="Calibri" w:cs="Calibri"/>
          <w:b/>
          <w:bCs/>
          <w:vanish/>
          <w:color w:val="auto"/>
          <w:sz w:val="44"/>
          <w:szCs w:val="44"/>
          <w:u w:val="single"/>
        </w:rPr>
      </w:pPr>
      <w:r w:rsidRPr="006E04CE">
        <w:rPr>
          <w:rFonts w:ascii="Calibri" w:hAnsi="Calibri" w:cs="Calibri"/>
          <w:b/>
          <w:bCs/>
          <w:snapToGrid w:val="0"/>
          <w:sz w:val="44"/>
          <w:szCs w:val="44"/>
        </w:rPr>
        <w:lastRenderedPageBreak/>
        <w:t>ALLEGATI</w:t>
      </w:r>
    </w:p>
    <w:p w14:paraId="5A292E27" w14:textId="77777777" w:rsidR="00D435D5" w:rsidRPr="007A62FF" w:rsidRDefault="00D435D5" w:rsidP="007A62FF">
      <w:pPr>
        <w:pStyle w:val="Paragrafoelenco"/>
        <w:keepNext/>
        <w:keepLines/>
        <w:numPr>
          <w:ilvl w:val="0"/>
          <w:numId w:val="21"/>
        </w:numPr>
        <w:spacing w:before="200" w:after="240"/>
        <w:contextualSpacing w:val="0"/>
        <w:outlineLvl w:val="1"/>
        <w:rPr>
          <w:rFonts w:eastAsia="Times New Roman"/>
          <w:b/>
          <w:bCs/>
          <w:vanish/>
          <w:sz w:val="26"/>
          <w:szCs w:val="26"/>
          <w:u w:val="single"/>
        </w:rPr>
      </w:pPr>
      <w:bookmarkStart w:id="19" w:name="_Toc473642461"/>
      <w:bookmarkEnd w:id="19"/>
    </w:p>
    <w:p w14:paraId="78DC8048" w14:textId="77777777" w:rsidR="006E21A6" w:rsidRPr="00D67799" w:rsidRDefault="000A701B" w:rsidP="00D87738">
      <w:pPr>
        <w:spacing w:after="0" w:line="240" w:lineRule="auto"/>
        <w:ind w:left="2832" w:firstLine="708"/>
        <w:rPr>
          <w:rFonts w:ascii="Verdana" w:hAnsi="Verdana"/>
          <w:b/>
          <w:bCs/>
          <w:sz w:val="32"/>
          <w:szCs w:val="32"/>
        </w:rPr>
      </w:pPr>
      <w:r w:rsidRPr="00D4516B">
        <w:rPr>
          <w:rFonts w:cs="Arial"/>
          <w:snapToGrid w:val="0"/>
          <w:sz w:val="24"/>
        </w:rPr>
        <w:br w:type="page"/>
      </w:r>
      <w:r w:rsidR="00D67799" w:rsidRPr="00D67799">
        <w:rPr>
          <w:rFonts w:cs="Arial"/>
          <w:b/>
          <w:bCs/>
          <w:snapToGrid w:val="0"/>
          <w:sz w:val="24"/>
        </w:rPr>
        <w:lastRenderedPageBreak/>
        <w:t xml:space="preserve">ALLEGATO </w:t>
      </w:r>
      <w:r w:rsidR="00D67799">
        <w:rPr>
          <w:rFonts w:cs="Arial"/>
          <w:b/>
          <w:bCs/>
          <w:snapToGrid w:val="0"/>
          <w:sz w:val="24"/>
        </w:rPr>
        <w:t>1</w:t>
      </w:r>
    </w:p>
    <w:p w14:paraId="3E323C7F" w14:textId="77777777" w:rsidR="006E21A6" w:rsidRPr="005A34AF" w:rsidRDefault="006E21A6" w:rsidP="00B23707">
      <w:pPr>
        <w:pStyle w:val="Titolo2"/>
        <w:spacing w:line="240" w:lineRule="auto"/>
        <w:jc w:val="center"/>
        <w:rPr>
          <w:rFonts w:ascii="Calibri" w:hAnsi="Calibri"/>
          <w:color w:val="auto"/>
          <w:u w:val="single"/>
        </w:rPr>
      </w:pPr>
      <w:bookmarkStart w:id="20" w:name="_Toc473642465"/>
      <w:r w:rsidRPr="005A34AF">
        <w:rPr>
          <w:rFonts w:ascii="Calibri" w:hAnsi="Calibri"/>
          <w:color w:val="auto"/>
          <w:u w:val="single"/>
        </w:rPr>
        <w:t>Carta dei diritti della persona anziana</w:t>
      </w:r>
      <w:bookmarkEnd w:id="20"/>
    </w:p>
    <w:tbl>
      <w:tblPr>
        <w:tblpPr w:leftFromText="141" w:rightFromText="141" w:vertAnchor="text" w:horzAnchor="margin" w:tblpY="2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583"/>
        <w:gridCol w:w="6193"/>
      </w:tblGrid>
      <w:tr w:rsidR="0023258A" w:rsidRPr="008567D9" w14:paraId="6B7B6DAA" w14:textId="77777777" w:rsidTr="00707FB1">
        <w:trPr>
          <w:trHeight w:val="307"/>
        </w:trPr>
        <w:tc>
          <w:tcPr>
            <w:tcW w:w="3583" w:type="dxa"/>
            <w:shd w:val="clear" w:color="auto" w:fill="C6D9F1"/>
          </w:tcPr>
          <w:p w14:paraId="2847B52C" w14:textId="77777777" w:rsidR="0023258A" w:rsidRPr="00707FB1" w:rsidRDefault="0023258A" w:rsidP="0023258A">
            <w:pPr>
              <w:pStyle w:val="Corpodeltesto"/>
              <w:jc w:val="center"/>
              <w:rPr>
                <w:rFonts w:ascii="Calibri" w:hAnsi="Calibri" w:cs="Arial"/>
                <w:lang w:val="it-IT"/>
              </w:rPr>
            </w:pPr>
            <w:r w:rsidRPr="00707FB1">
              <w:rPr>
                <w:rFonts w:ascii="Calibri" w:hAnsi="Calibri" w:cs="Arial"/>
                <w:lang w:val="it-IT"/>
              </w:rPr>
              <w:t>LA PERSONA HA IL DIRITTO DI:</w:t>
            </w:r>
          </w:p>
        </w:tc>
        <w:tc>
          <w:tcPr>
            <w:tcW w:w="6193" w:type="dxa"/>
            <w:shd w:val="clear" w:color="auto" w:fill="C6D9F1"/>
          </w:tcPr>
          <w:p w14:paraId="61FE1513" w14:textId="77777777" w:rsidR="0023258A" w:rsidRPr="00707FB1" w:rsidRDefault="0023258A" w:rsidP="0023258A">
            <w:pPr>
              <w:pStyle w:val="Corpodeltesto"/>
              <w:jc w:val="center"/>
              <w:rPr>
                <w:rFonts w:ascii="Calibri" w:hAnsi="Calibri" w:cs="Arial"/>
                <w:lang w:val="it-IT"/>
              </w:rPr>
            </w:pPr>
            <w:r w:rsidRPr="00707FB1">
              <w:rPr>
                <w:rFonts w:ascii="Calibri" w:hAnsi="Calibri" w:cs="Arial"/>
                <w:lang w:val="it-IT"/>
              </w:rPr>
              <w:t>LA SOCIETÀ E LE ISTITUZIONI HANNO IL DOVERE DI:</w:t>
            </w:r>
          </w:p>
        </w:tc>
      </w:tr>
      <w:tr w:rsidR="0023258A" w:rsidRPr="008567D9" w14:paraId="2BC0B48B" w14:textId="77777777" w:rsidTr="00707FB1">
        <w:trPr>
          <w:trHeight w:val="1053"/>
        </w:trPr>
        <w:tc>
          <w:tcPr>
            <w:tcW w:w="3583" w:type="dxa"/>
          </w:tcPr>
          <w:p w14:paraId="792B04F2"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Sviluppare e conservare la propria individualità e libertà.</w:t>
            </w:r>
          </w:p>
        </w:tc>
        <w:tc>
          <w:tcPr>
            <w:tcW w:w="6193" w:type="dxa"/>
          </w:tcPr>
          <w:p w14:paraId="0269B13A"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 xml:space="preserve">Rispettare l’individualità di ogni persona anziana, riconoscendone i bisogni e realizzando gli interventi ad essi adeguati, con riferimento a tutti i parametri della </w:t>
            </w:r>
            <w:r w:rsidR="00707FB1">
              <w:rPr>
                <w:rFonts w:ascii="Calibri" w:hAnsi="Calibri" w:cs="Arial"/>
                <w:sz w:val="20"/>
                <w:szCs w:val="20"/>
                <w:lang w:val="it-IT"/>
              </w:rPr>
              <w:t>q</w:t>
            </w:r>
            <w:r w:rsidRPr="004B2385">
              <w:rPr>
                <w:rFonts w:ascii="Calibri" w:hAnsi="Calibri" w:cs="Arial"/>
                <w:sz w:val="20"/>
                <w:szCs w:val="20"/>
                <w:lang w:val="it-IT"/>
              </w:rPr>
              <w:t>ualità di vita e non in funzione esclusivamente della sua età anagrafica.</w:t>
            </w:r>
          </w:p>
        </w:tc>
      </w:tr>
      <w:tr w:rsidR="0023258A" w:rsidRPr="008567D9" w14:paraId="3F273930" w14:textId="77777777" w:rsidTr="00707FB1">
        <w:trPr>
          <w:trHeight w:val="1053"/>
        </w:trPr>
        <w:tc>
          <w:tcPr>
            <w:tcW w:w="3583" w:type="dxa"/>
          </w:tcPr>
          <w:p w14:paraId="1ADB145D"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Conservare e veder rispettate, in osservanza dei principi costituzionali, le proprie credenze, opinioni e sentimenti.</w:t>
            </w:r>
          </w:p>
          <w:p w14:paraId="61A8F26C" w14:textId="77777777" w:rsidR="0023258A" w:rsidRPr="004B2385" w:rsidRDefault="0023258A" w:rsidP="0023258A">
            <w:pPr>
              <w:pStyle w:val="Corpodeltesto"/>
              <w:rPr>
                <w:rFonts w:ascii="Calibri" w:hAnsi="Calibri" w:cs="Arial"/>
                <w:sz w:val="20"/>
                <w:szCs w:val="20"/>
                <w:lang w:val="it-IT"/>
              </w:rPr>
            </w:pPr>
          </w:p>
        </w:tc>
        <w:tc>
          <w:tcPr>
            <w:tcW w:w="6193" w:type="dxa"/>
          </w:tcPr>
          <w:p w14:paraId="296913BE"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Rispettare credenze, opinioni e sentimenti delle persone anziane, anche quando essi dovessero apparire anacronistici o in contrasto con la cultura dominante, impegnandosi a coglierne il significato nel corso della storia della popolazione.</w:t>
            </w:r>
          </w:p>
        </w:tc>
      </w:tr>
      <w:tr w:rsidR="0023258A" w:rsidRPr="008567D9" w14:paraId="269E3318" w14:textId="77777777" w:rsidTr="00707FB1">
        <w:trPr>
          <w:trHeight w:val="1571"/>
        </w:trPr>
        <w:tc>
          <w:tcPr>
            <w:tcW w:w="3583" w:type="dxa"/>
          </w:tcPr>
          <w:p w14:paraId="5EC9C61F"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Conservare le proprie modalità di condotta sociale, se non lesive dei diritti altrui, anche quando esse dovessero apparire in contrasto con i comportamenti dominanti nel suo ambiente di appartenenza.</w:t>
            </w:r>
          </w:p>
        </w:tc>
        <w:tc>
          <w:tcPr>
            <w:tcW w:w="6193" w:type="dxa"/>
          </w:tcPr>
          <w:p w14:paraId="7DC26B60"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Rispettare le modalità di condotta della persona anziana, compatibili con le regole della convivenza sociale, evitando di “correggerle” e di “deriderle”, senza per questo venire meno all’obbligo di aiuto per la sua migliore integrazione nella vita della comunità.</w:t>
            </w:r>
          </w:p>
        </w:tc>
      </w:tr>
      <w:tr w:rsidR="0023258A" w:rsidRPr="008567D9" w14:paraId="56425B6E" w14:textId="77777777" w:rsidTr="00707FB1">
        <w:trPr>
          <w:trHeight w:val="1312"/>
        </w:trPr>
        <w:tc>
          <w:tcPr>
            <w:tcW w:w="3583" w:type="dxa"/>
          </w:tcPr>
          <w:p w14:paraId="1E1AE4E1" w14:textId="77777777" w:rsidR="0023258A" w:rsidRPr="004B2385" w:rsidRDefault="0023258A" w:rsidP="0023258A">
            <w:pPr>
              <w:pStyle w:val="Corpodeltesto"/>
              <w:rPr>
                <w:rFonts w:ascii="Calibri" w:hAnsi="Calibri" w:cs="Arial"/>
                <w:sz w:val="20"/>
                <w:szCs w:val="20"/>
                <w:lang w:val="it-IT"/>
              </w:rPr>
            </w:pPr>
            <w:r w:rsidRPr="004B2385">
              <w:rPr>
                <w:rFonts w:ascii="Calibri" w:hAnsi="Calibri" w:cs="Arial"/>
                <w:sz w:val="20"/>
                <w:szCs w:val="20"/>
                <w:lang w:val="it-IT"/>
              </w:rPr>
              <w:t>Conservare la libertà di scegliere dove vivere.</w:t>
            </w:r>
          </w:p>
        </w:tc>
        <w:tc>
          <w:tcPr>
            <w:tcW w:w="6193" w:type="dxa"/>
          </w:tcPr>
          <w:p w14:paraId="08CB5852"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Rispettare la libera scelta della persona anziana di continuare a vivere nel proprio domicilio, garantendo il sostegno necessario, nonché, in caso di</w:t>
            </w:r>
          </w:p>
          <w:p w14:paraId="7C07E753"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 xml:space="preserve">assoluta impossibilità, le condizioni di accoglienza che permettano di conservare alcuni aspetti </w:t>
            </w:r>
            <w:r w:rsidR="00707FB1" w:rsidRPr="004B2385">
              <w:rPr>
                <w:rFonts w:ascii="Calibri" w:hAnsi="Calibri" w:cs="Arial"/>
                <w:sz w:val="20"/>
                <w:szCs w:val="20"/>
                <w:lang w:val="it-IT"/>
              </w:rPr>
              <w:t>dell’ambiente di</w:t>
            </w:r>
            <w:r w:rsidRPr="004B2385">
              <w:rPr>
                <w:rFonts w:ascii="Calibri" w:hAnsi="Calibri" w:cs="Arial"/>
                <w:sz w:val="20"/>
                <w:szCs w:val="20"/>
                <w:lang w:val="it-IT"/>
              </w:rPr>
              <w:t xml:space="preserve"> vita abbandonato.</w:t>
            </w:r>
          </w:p>
        </w:tc>
      </w:tr>
      <w:tr w:rsidR="0023258A" w:rsidRPr="008567D9" w14:paraId="662CEE0C" w14:textId="77777777" w:rsidTr="00707FB1">
        <w:trPr>
          <w:trHeight w:val="1571"/>
        </w:trPr>
        <w:tc>
          <w:tcPr>
            <w:tcW w:w="3583" w:type="dxa"/>
          </w:tcPr>
          <w:p w14:paraId="4ABA639A"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Essere accudita e curata nell’ambiente che meglio garantisce il recupero della funzione lesa.</w:t>
            </w:r>
          </w:p>
          <w:p w14:paraId="6B8BE036" w14:textId="77777777" w:rsidR="0023258A" w:rsidRPr="004B2385" w:rsidRDefault="0023258A" w:rsidP="0023258A">
            <w:pPr>
              <w:pStyle w:val="Corpodeltesto"/>
              <w:jc w:val="both"/>
              <w:rPr>
                <w:rFonts w:ascii="Calibri" w:hAnsi="Calibri" w:cs="Arial"/>
                <w:sz w:val="20"/>
                <w:szCs w:val="20"/>
                <w:lang w:val="it-IT"/>
              </w:rPr>
            </w:pPr>
          </w:p>
          <w:p w14:paraId="70256C94" w14:textId="77777777" w:rsidR="0023258A" w:rsidRPr="004B2385" w:rsidRDefault="0023258A" w:rsidP="0023258A">
            <w:pPr>
              <w:pStyle w:val="Corpodeltesto"/>
              <w:jc w:val="both"/>
              <w:rPr>
                <w:rFonts w:ascii="Calibri" w:hAnsi="Calibri" w:cs="Arial"/>
                <w:sz w:val="20"/>
                <w:szCs w:val="20"/>
                <w:lang w:val="it-IT"/>
              </w:rPr>
            </w:pPr>
          </w:p>
          <w:p w14:paraId="66C3586F" w14:textId="77777777" w:rsidR="0023258A" w:rsidRPr="004B2385" w:rsidRDefault="0023258A" w:rsidP="0023258A">
            <w:pPr>
              <w:pStyle w:val="Corpodeltesto"/>
              <w:jc w:val="both"/>
              <w:rPr>
                <w:rFonts w:ascii="Calibri" w:hAnsi="Calibri" w:cs="Arial"/>
                <w:sz w:val="20"/>
                <w:szCs w:val="20"/>
                <w:lang w:val="it-IT"/>
              </w:rPr>
            </w:pPr>
          </w:p>
        </w:tc>
        <w:tc>
          <w:tcPr>
            <w:tcW w:w="6193" w:type="dxa"/>
          </w:tcPr>
          <w:p w14:paraId="6F247F1A"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Accudire e curare l’anziano fin dove è possibile a domicilio, se questo è l’ambiente che meglio stimola il recupero o il mantenimento della funzione lesa, fornendo ogni prestazione sanitaria e sociale ritenuta praticabile ed opportuna. Resta comunque garantito all’anziano malato il diritto al ricovero in struttura ospedaliera o riabilitativa per tutto il periodo necessario per la cura e la riabilitazione.</w:t>
            </w:r>
          </w:p>
        </w:tc>
      </w:tr>
      <w:tr w:rsidR="0023258A" w:rsidRPr="008567D9" w14:paraId="59CEDEDC" w14:textId="77777777" w:rsidTr="00707FB1">
        <w:trPr>
          <w:trHeight w:val="794"/>
        </w:trPr>
        <w:tc>
          <w:tcPr>
            <w:tcW w:w="3583" w:type="dxa"/>
          </w:tcPr>
          <w:p w14:paraId="64B527E3" w14:textId="77777777" w:rsidR="0023258A" w:rsidRPr="004B2385" w:rsidRDefault="0023258A" w:rsidP="0023258A">
            <w:pPr>
              <w:pStyle w:val="Corpodeltesto"/>
              <w:jc w:val="both"/>
              <w:rPr>
                <w:rFonts w:ascii="Calibri" w:hAnsi="Calibri" w:cs="Arial"/>
                <w:sz w:val="20"/>
                <w:szCs w:val="20"/>
              </w:rPr>
            </w:pPr>
            <w:r w:rsidRPr="004B2385">
              <w:rPr>
                <w:rFonts w:ascii="Calibri" w:hAnsi="Calibri" w:cs="Arial"/>
                <w:sz w:val="20"/>
                <w:szCs w:val="20"/>
              </w:rPr>
              <w:t xml:space="preserve">Vivere con chi </w:t>
            </w:r>
            <w:proofErr w:type="spellStart"/>
            <w:r w:rsidRPr="004B2385">
              <w:rPr>
                <w:rFonts w:ascii="Calibri" w:hAnsi="Calibri" w:cs="Arial"/>
                <w:sz w:val="20"/>
                <w:szCs w:val="20"/>
              </w:rPr>
              <w:t>desidera</w:t>
            </w:r>
            <w:proofErr w:type="spellEnd"/>
            <w:r w:rsidRPr="004B2385">
              <w:rPr>
                <w:rFonts w:ascii="Calibri" w:hAnsi="Calibri" w:cs="Arial"/>
                <w:sz w:val="20"/>
                <w:szCs w:val="20"/>
              </w:rPr>
              <w:t>.</w:t>
            </w:r>
          </w:p>
        </w:tc>
        <w:tc>
          <w:tcPr>
            <w:tcW w:w="6193" w:type="dxa"/>
          </w:tcPr>
          <w:p w14:paraId="14C80E07"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Favorire, per quanto possibile, la convivenza della persona anziana con i familiari, sostenendo opportunamente questi ultimi e stimolando ogni possibilità di integrazione.</w:t>
            </w:r>
          </w:p>
        </w:tc>
      </w:tr>
      <w:tr w:rsidR="0023258A" w:rsidRPr="008567D9" w14:paraId="55B749B3" w14:textId="77777777" w:rsidTr="00707FB1">
        <w:trPr>
          <w:trHeight w:val="778"/>
        </w:trPr>
        <w:tc>
          <w:tcPr>
            <w:tcW w:w="3583" w:type="dxa"/>
          </w:tcPr>
          <w:p w14:paraId="7048803A"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Avere una vita di relazione.</w:t>
            </w:r>
          </w:p>
        </w:tc>
        <w:tc>
          <w:tcPr>
            <w:tcW w:w="6193" w:type="dxa"/>
          </w:tcPr>
          <w:p w14:paraId="286C16E6"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Evitare nei confronti dell’anziano, ogni forma di ghettizzazione che gli impedisca di interagire liberamente con tutte le fasce di età presenti nella popolazione.</w:t>
            </w:r>
          </w:p>
        </w:tc>
      </w:tr>
      <w:tr w:rsidR="0023258A" w:rsidRPr="008567D9" w14:paraId="6A5FE13C" w14:textId="77777777" w:rsidTr="00707FB1">
        <w:trPr>
          <w:trHeight w:val="1053"/>
        </w:trPr>
        <w:tc>
          <w:tcPr>
            <w:tcW w:w="3583" w:type="dxa"/>
          </w:tcPr>
          <w:p w14:paraId="73933130"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Essere messa in condizione di esprimere le proprie attitudini personali, la propria originalità e creatività.</w:t>
            </w:r>
          </w:p>
        </w:tc>
        <w:tc>
          <w:tcPr>
            <w:tcW w:w="6193" w:type="dxa"/>
          </w:tcPr>
          <w:p w14:paraId="70D3047B"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Fornire ad ogni persona di età avanzata la possibilità di conservare e realizzare le proprie attitudini personali, di esprimere la propria emotività e di percepire il proprio valore, anche se soltanto di carattere affettivo.</w:t>
            </w:r>
          </w:p>
        </w:tc>
      </w:tr>
      <w:tr w:rsidR="0023258A" w:rsidRPr="008567D9" w14:paraId="1E1E8777" w14:textId="77777777" w:rsidTr="00707FB1">
        <w:trPr>
          <w:trHeight w:val="518"/>
        </w:trPr>
        <w:tc>
          <w:tcPr>
            <w:tcW w:w="3583" w:type="dxa"/>
          </w:tcPr>
          <w:p w14:paraId="7B50B30E"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Essere salvaguardata da ogni forma di violenza fisica e/o morale.</w:t>
            </w:r>
          </w:p>
        </w:tc>
        <w:tc>
          <w:tcPr>
            <w:tcW w:w="6193" w:type="dxa"/>
          </w:tcPr>
          <w:p w14:paraId="61F20E61"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Contrastare, in ogni ambito della società, ogni forma di sopraffazione e prevaricazione a danno degli anziani.</w:t>
            </w:r>
          </w:p>
        </w:tc>
      </w:tr>
      <w:tr w:rsidR="0023258A" w:rsidRPr="008567D9" w14:paraId="70155FEB" w14:textId="77777777" w:rsidTr="00707FB1">
        <w:trPr>
          <w:trHeight w:val="1328"/>
        </w:trPr>
        <w:tc>
          <w:tcPr>
            <w:tcW w:w="3583" w:type="dxa"/>
          </w:tcPr>
          <w:p w14:paraId="143FAD1C"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Essere messa in condizione di godere e di conservare la propria dignità e il proprio valore, anche in casi di perdita parziale o totale della propria autonomia ed autosufficienza.</w:t>
            </w:r>
          </w:p>
        </w:tc>
        <w:tc>
          <w:tcPr>
            <w:tcW w:w="6193" w:type="dxa"/>
          </w:tcPr>
          <w:p w14:paraId="69E0CC95" w14:textId="77777777" w:rsidR="0023258A" w:rsidRPr="004B2385" w:rsidRDefault="0023258A" w:rsidP="0023258A">
            <w:pPr>
              <w:pStyle w:val="Corpodeltesto"/>
              <w:jc w:val="both"/>
              <w:rPr>
                <w:rFonts w:ascii="Calibri" w:hAnsi="Calibri" w:cs="Arial"/>
                <w:sz w:val="20"/>
                <w:szCs w:val="20"/>
                <w:lang w:val="it-IT"/>
              </w:rPr>
            </w:pPr>
            <w:r w:rsidRPr="004B2385">
              <w:rPr>
                <w:rFonts w:ascii="Calibri" w:hAnsi="Calibri" w:cs="Arial"/>
                <w:sz w:val="20"/>
                <w:szCs w:val="20"/>
                <w:lang w:val="it-IT"/>
              </w:rPr>
              <w:t>Operare perché, anche nelle situazioni più compromesse e terminali, siano supportate le capacità residue di ogni persona, realizzando un clima di accettazione, di condivisione e di solidarietà che garantisca il pieno rispetto della dignità umana.</w:t>
            </w:r>
          </w:p>
        </w:tc>
      </w:tr>
    </w:tbl>
    <w:p w14:paraId="7F0DBADF" w14:textId="77777777" w:rsidR="006E21A6" w:rsidRDefault="006E21A6" w:rsidP="00AB5BDC"/>
    <w:p w14:paraId="4CC6EAA2" w14:textId="77777777" w:rsidR="007F4D9C" w:rsidRDefault="007F4D9C" w:rsidP="00A03D28">
      <w:pPr>
        <w:spacing w:after="0" w:line="240" w:lineRule="auto"/>
        <w:rPr>
          <w:rFonts w:cs="Arial"/>
          <w:b/>
          <w:bCs/>
          <w:snapToGrid w:val="0"/>
          <w:sz w:val="24"/>
        </w:rPr>
      </w:pPr>
    </w:p>
    <w:p w14:paraId="419FCF67" w14:textId="77777777" w:rsidR="00773235" w:rsidRDefault="00773235" w:rsidP="00A03D28">
      <w:pPr>
        <w:spacing w:after="0" w:line="240" w:lineRule="auto"/>
        <w:rPr>
          <w:rFonts w:cs="Arial"/>
          <w:b/>
          <w:bCs/>
          <w:snapToGrid w:val="0"/>
          <w:sz w:val="24"/>
        </w:rPr>
      </w:pPr>
    </w:p>
    <w:p w14:paraId="58F81D4B" w14:textId="77777777" w:rsidR="00B23707" w:rsidRDefault="00B23707" w:rsidP="00773235">
      <w:pPr>
        <w:spacing w:after="0" w:line="240" w:lineRule="auto"/>
        <w:jc w:val="center"/>
        <w:rPr>
          <w:rFonts w:cs="Arial"/>
          <w:b/>
          <w:bCs/>
          <w:snapToGrid w:val="0"/>
          <w:sz w:val="24"/>
        </w:rPr>
      </w:pPr>
    </w:p>
    <w:p w14:paraId="324F93B5" w14:textId="77777777" w:rsidR="00B23707" w:rsidRDefault="00B23707" w:rsidP="00773235">
      <w:pPr>
        <w:spacing w:after="0" w:line="240" w:lineRule="auto"/>
        <w:jc w:val="center"/>
        <w:rPr>
          <w:rFonts w:cs="Arial"/>
          <w:b/>
          <w:bCs/>
          <w:snapToGrid w:val="0"/>
          <w:sz w:val="24"/>
        </w:rPr>
      </w:pPr>
    </w:p>
    <w:p w14:paraId="52FFABA4" w14:textId="77777777" w:rsidR="00B23707" w:rsidRDefault="00B23707" w:rsidP="00773235">
      <w:pPr>
        <w:spacing w:after="0" w:line="240" w:lineRule="auto"/>
        <w:jc w:val="center"/>
        <w:rPr>
          <w:rFonts w:cs="Arial"/>
          <w:b/>
          <w:bCs/>
          <w:snapToGrid w:val="0"/>
          <w:sz w:val="24"/>
        </w:rPr>
      </w:pPr>
    </w:p>
    <w:p w14:paraId="1B09BB71" w14:textId="77777777" w:rsidR="00773235" w:rsidRDefault="00773235" w:rsidP="00A03D28">
      <w:pPr>
        <w:spacing w:after="0" w:line="240" w:lineRule="auto"/>
        <w:rPr>
          <w:rFonts w:cs="Arial"/>
          <w:b/>
          <w:bCs/>
          <w:snapToGrid w:val="0"/>
          <w:sz w:val="24"/>
        </w:rPr>
      </w:pPr>
    </w:p>
    <w:p w14:paraId="0A1E712C" w14:textId="77777777" w:rsidR="00B23707" w:rsidRDefault="00B23707" w:rsidP="00A03D28">
      <w:pPr>
        <w:spacing w:after="0" w:line="240" w:lineRule="auto"/>
        <w:rPr>
          <w:rFonts w:cs="Arial"/>
          <w:b/>
          <w:bCs/>
          <w:snapToGrid w:val="0"/>
          <w:sz w:val="24"/>
        </w:rPr>
      </w:pPr>
    </w:p>
    <w:p w14:paraId="025D871C" w14:textId="77777777" w:rsidR="00B23707" w:rsidRDefault="00B23707" w:rsidP="00B23707">
      <w:pPr>
        <w:spacing w:after="0" w:line="240" w:lineRule="auto"/>
        <w:jc w:val="center"/>
        <w:rPr>
          <w:rFonts w:cs="Arial"/>
          <w:b/>
          <w:bCs/>
          <w:snapToGrid w:val="0"/>
          <w:sz w:val="24"/>
        </w:rPr>
      </w:pPr>
    </w:p>
    <w:p w14:paraId="142CF8CD" w14:textId="77777777" w:rsidR="00B23707" w:rsidRDefault="00B23707" w:rsidP="00B23707">
      <w:pPr>
        <w:spacing w:after="0" w:line="240" w:lineRule="auto"/>
        <w:jc w:val="center"/>
        <w:rPr>
          <w:rFonts w:cs="Arial"/>
          <w:b/>
          <w:bCs/>
          <w:snapToGrid w:val="0"/>
          <w:sz w:val="24"/>
        </w:rPr>
      </w:pPr>
    </w:p>
    <w:p w14:paraId="7E065588" w14:textId="77777777" w:rsidR="00B23707" w:rsidRDefault="00B23707" w:rsidP="00B23707">
      <w:pPr>
        <w:spacing w:after="0" w:line="240" w:lineRule="auto"/>
        <w:jc w:val="center"/>
        <w:rPr>
          <w:rFonts w:cs="Arial"/>
          <w:b/>
          <w:bCs/>
          <w:snapToGrid w:val="0"/>
          <w:sz w:val="24"/>
        </w:rPr>
      </w:pPr>
    </w:p>
    <w:p w14:paraId="762D635D" w14:textId="77777777" w:rsidR="00B23707" w:rsidRDefault="00B23707" w:rsidP="00B23707">
      <w:pPr>
        <w:spacing w:after="0" w:line="240" w:lineRule="auto"/>
        <w:jc w:val="center"/>
        <w:rPr>
          <w:rFonts w:cs="Arial"/>
          <w:b/>
          <w:bCs/>
          <w:snapToGrid w:val="0"/>
          <w:sz w:val="24"/>
        </w:rPr>
      </w:pPr>
    </w:p>
    <w:p w14:paraId="1A2CC0BC" w14:textId="77777777" w:rsidR="00B23707" w:rsidRDefault="00B23707" w:rsidP="00B23707">
      <w:pPr>
        <w:spacing w:after="0" w:line="240" w:lineRule="auto"/>
        <w:jc w:val="center"/>
        <w:rPr>
          <w:rFonts w:cs="Arial"/>
          <w:b/>
          <w:bCs/>
          <w:snapToGrid w:val="0"/>
          <w:sz w:val="24"/>
        </w:rPr>
      </w:pPr>
    </w:p>
    <w:p w14:paraId="623F523F" w14:textId="77777777" w:rsidR="00B23707" w:rsidRDefault="00B23707" w:rsidP="00B23707">
      <w:pPr>
        <w:spacing w:after="0" w:line="240" w:lineRule="auto"/>
        <w:jc w:val="center"/>
        <w:rPr>
          <w:rFonts w:cs="Arial"/>
          <w:b/>
          <w:bCs/>
          <w:snapToGrid w:val="0"/>
          <w:sz w:val="24"/>
        </w:rPr>
      </w:pPr>
    </w:p>
    <w:p w14:paraId="52DDD0F9" w14:textId="77777777" w:rsidR="00B23707" w:rsidRDefault="00B23707" w:rsidP="00B23707">
      <w:pPr>
        <w:spacing w:after="0" w:line="240" w:lineRule="auto"/>
        <w:jc w:val="center"/>
        <w:rPr>
          <w:rFonts w:cs="Arial"/>
          <w:b/>
          <w:bCs/>
          <w:snapToGrid w:val="0"/>
          <w:sz w:val="24"/>
        </w:rPr>
      </w:pPr>
    </w:p>
    <w:p w14:paraId="73D249EC" w14:textId="77777777" w:rsidR="00B23707" w:rsidRDefault="00B23707" w:rsidP="00B23707">
      <w:pPr>
        <w:spacing w:after="0" w:line="240" w:lineRule="auto"/>
        <w:jc w:val="center"/>
        <w:rPr>
          <w:rFonts w:cs="Arial"/>
          <w:b/>
          <w:bCs/>
          <w:snapToGrid w:val="0"/>
          <w:sz w:val="24"/>
        </w:rPr>
      </w:pPr>
    </w:p>
    <w:p w14:paraId="4E495D1D" w14:textId="77777777" w:rsidR="00B23707" w:rsidRDefault="00B23707" w:rsidP="00B23707">
      <w:pPr>
        <w:spacing w:after="0" w:line="240" w:lineRule="auto"/>
        <w:jc w:val="center"/>
        <w:rPr>
          <w:rFonts w:cs="Arial"/>
          <w:b/>
          <w:bCs/>
          <w:snapToGrid w:val="0"/>
          <w:sz w:val="24"/>
        </w:rPr>
      </w:pPr>
    </w:p>
    <w:p w14:paraId="00DB9121" w14:textId="77777777" w:rsidR="00B23707" w:rsidRDefault="00B23707" w:rsidP="00B23707">
      <w:pPr>
        <w:spacing w:after="0" w:line="240" w:lineRule="auto"/>
        <w:jc w:val="center"/>
        <w:rPr>
          <w:rFonts w:cs="Arial"/>
          <w:b/>
          <w:bCs/>
          <w:snapToGrid w:val="0"/>
          <w:sz w:val="24"/>
        </w:rPr>
      </w:pPr>
    </w:p>
    <w:p w14:paraId="06041F0F" w14:textId="77777777" w:rsidR="00B23707" w:rsidRDefault="00B23707" w:rsidP="00B23707">
      <w:pPr>
        <w:spacing w:after="0" w:line="240" w:lineRule="auto"/>
        <w:jc w:val="center"/>
        <w:rPr>
          <w:rFonts w:cs="Arial"/>
          <w:b/>
          <w:bCs/>
          <w:snapToGrid w:val="0"/>
          <w:sz w:val="24"/>
        </w:rPr>
      </w:pPr>
    </w:p>
    <w:p w14:paraId="0F543110" w14:textId="77777777" w:rsidR="00B23707" w:rsidRDefault="00B23707" w:rsidP="00B23707">
      <w:pPr>
        <w:spacing w:after="0" w:line="240" w:lineRule="auto"/>
        <w:jc w:val="center"/>
        <w:rPr>
          <w:rFonts w:cs="Arial"/>
          <w:b/>
          <w:bCs/>
          <w:snapToGrid w:val="0"/>
          <w:sz w:val="24"/>
        </w:rPr>
      </w:pPr>
    </w:p>
    <w:p w14:paraId="69B2F00A" w14:textId="77777777" w:rsidR="00985198" w:rsidRDefault="00985198" w:rsidP="00B23707">
      <w:pPr>
        <w:spacing w:after="0" w:line="240" w:lineRule="auto"/>
        <w:jc w:val="center"/>
        <w:rPr>
          <w:rFonts w:cs="Arial"/>
          <w:b/>
          <w:bCs/>
          <w:snapToGrid w:val="0"/>
          <w:sz w:val="24"/>
        </w:rPr>
      </w:pPr>
      <w:r>
        <w:rPr>
          <w:rFonts w:cs="Arial"/>
          <w:b/>
          <w:bCs/>
          <w:snapToGrid w:val="0"/>
          <w:sz w:val="24"/>
        </w:rPr>
        <w:t xml:space="preserve">  </w:t>
      </w:r>
    </w:p>
    <w:p w14:paraId="3E839BB8" w14:textId="77777777" w:rsidR="00985198" w:rsidRDefault="00985198">
      <w:pPr>
        <w:spacing w:after="0" w:line="240" w:lineRule="auto"/>
        <w:rPr>
          <w:rFonts w:cs="Arial"/>
          <w:b/>
          <w:bCs/>
          <w:snapToGrid w:val="0"/>
          <w:sz w:val="24"/>
        </w:rPr>
      </w:pPr>
      <w:r>
        <w:rPr>
          <w:rFonts w:cs="Arial"/>
          <w:b/>
          <w:bCs/>
          <w:snapToGrid w:val="0"/>
          <w:sz w:val="24"/>
        </w:rPr>
        <w:br w:type="page"/>
      </w:r>
    </w:p>
    <w:p w14:paraId="7F239B54" w14:textId="10AFACC4" w:rsidR="00B23707" w:rsidRDefault="00B23707" w:rsidP="00B23707">
      <w:pPr>
        <w:spacing w:after="0" w:line="240" w:lineRule="auto"/>
        <w:jc w:val="center"/>
        <w:rPr>
          <w:rFonts w:cs="Arial"/>
          <w:b/>
          <w:bCs/>
          <w:snapToGrid w:val="0"/>
          <w:sz w:val="24"/>
        </w:rPr>
      </w:pPr>
      <w:r w:rsidRPr="00D67799">
        <w:rPr>
          <w:rFonts w:cs="Arial"/>
          <w:b/>
          <w:bCs/>
          <w:snapToGrid w:val="0"/>
          <w:sz w:val="24"/>
        </w:rPr>
        <w:lastRenderedPageBreak/>
        <w:t xml:space="preserve">ALLEGATO </w:t>
      </w:r>
      <w:r>
        <w:rPr>
          <w:rFonts w:cs="Arial"/>
          <w:b/>
          <w:bCs/>
          <w:snapToGrid w:val="0"/>
          <w:sz w:val="24"/>
        </w:rPr>
        <w:t>2</w:t>
      </w:r>
    </w:p>
    <w:p w14:paraId="08431C4B" w14:textId="77777777" w:rsidR="00B23707" w:rsidRDefault="00B23707" w:rsidP="00A03D28">
      <w:pPr>
        <w:spacing w:after="0" w:line="240" w:lineRule="auto"/>
        <w:rPr>
          <w:rFonts w:cs="Arial"/>
          <w:b/>
          <w:bCs/>
          <w:snapToGrid w:val="0"/>
          <w:sz w:val="24"/>
        </w:rPr>
      </w:pPr>
    </w:p>
    <w:p w14:paraId="5090DD47" w14:textId="77777777" w:rsidR="00A03D28" w:rsidRDefault="00A03D28" w:rsidP="00D67799">
      <w:pPr>
        <w:jc w:val="center"/>
        <w:rPr>
          <w:rFonts w:cs="Arial"/>
          <w:b/>
        </w:rPr>
      </w:pPr>
    </w:p>
    <w:p w14:paraId="6085D64A" w14:textId="548D0E95" w:rsidR="00D67799" w:rsidRPr="004B2385" w:rsidRDefault="00D67799" w:rsidP="00D67799">
      <w:pPr>
        <w:jc w:val="center"/>
        <w:rPr>
          <w:rFonts w:cs="Arial"/>
          <w:b/>
        </w:rPr>
      </w:pPr>
      <w:r>
        <w:rPr>
          <w:rFonts w:cs="Arial"/>
          <w:b/>
        </w:rPr>
        <w:t xml:space="preserve">MODULO PER </w:t>
      </w:r>
      <w:r w:rsidRPr="004B2385">
        <w:rPr>
          <w:rFonts w:cs="Arial"/>
          <w:b/>
        </w:rPr>
        <w:t>LAMENTELE</w:t>
      </w:r>
      <w:r>
        <w:rPr>
          <w:rFonts w:cs="Arial"/>
          <w:b/>
        </w:rPr>
        <w:t xml:space="preserve">, </w:t>
      </w:r>
      <w:r w:rsidRPr="004B2385">
        <w:rPr>
          <w:rFonts w:cs="Arial"/>
          <w:b/>
        </w:rPr>
        <w:t>APPREZZAMENTI</w:t>
      </w:r>
      <w:r>
        <w:rPr>
          <w:rFonts w:cs="Arial"/>
          <w:b/>
        </w:rPr>
        <w:t xml:space="preserve"> </w:t>
      </w:r>
      <w:r w:rsidRPr="004B2385">
        <w:rPr>
          <w:rFonts w:cs="Arial"/>
          <w:b/>
        </w:rPr>
        <w:t>E SUGGERIMENTI</w:t>
      </w:r>
    </w:p>
    <w:p w14:paraId="097ACB7F" w14:textId="77777777" w:rsidR="00D67799" w:rsidRPr="004B2385" w:rsidRDefault="00D67799" w:rsidP="00D67799">
      <w:pPr>
        <w:spacing w:after="0" w:line="240" w:lineRule="auto"/>
        <w:rPr>
          <w:rFonts w:cs="Arial"/>
          <w:sz w:val="20"/>
          <w:szCs w:val="20"/>
        </w:rPr>
      </w:pPr>
      <w:r w:rsidRPr="004B2385">
        <w:rPr>
          <w:rFonts w:cs="Arial"/>
          <w:sz w:val="20"/>
          <w:szCs w:val="20"/>
        </w:rPr>
        <w:t>Il sottoscritto/La sottoscritta</w:t>
      </w:r>
      <w:r w:rsidRPr="004B2385">
        <w:rPr>
          <w:rFonts w:cs="Arial"/>
          <w:b/>
        </w:rPr>
        <w:t xml:space="preserve"> </w:t>
      </w:r>
      <w:r w:rsidRPr="004B2385">
        <w:rPr>
          <w:rFonts w:cs="Arial"/>
          <w:sz w:val="20"/>
          <w:szCs w:val="20"/>
        </w:rPr>
        <w:t>(</w:t>
      </w:r>
      <w:r w:rsidRPr="004B2385">
        <w:rPr>
          <w:rFonts w:cs="Arial"/>
          <w:b/>
          <w:sz w:val="20"/>
          <w:szCs w:val="20"/>
        </w:rPr>
        <w:t>Cognome</w:t>
      </w:r>
      <w:r w:rsidRPr="004B2385">
        <w:rPr>
          <w:rFonts w:cs="Arial"/>
          <w:sz w:val="20"/>
          <w:szCs w:val="20"/>
        </w:rPr>
        <w:t>)</w:t>
      </w:r>
      <w:r w:rsidRPr="004B2385">
        <w:rPr>
          <w:rFonts w:cs="Arial"/>
          <w:b/>
          <w:sz w:val="20"/>
          <w:szCs w:val="20"/>
        </w:rPr>
        <w:t xml:space="preserve"> </w:t>
      </w:r>
      <w:r w:rsidRPr="00CE5CB8">
        <w:rPr>
          <w:rFonts w:cs="Arial"/>
          <w:sz w:val="20"/>
          <w:szCs w:val="20"/>
        </w:rPr>
        <w:t>_________________________</w:t>
      </w:r>
      <w:r w:rsidRPr="004B2385">
        <w:rPr>
          <w:rFonts w:cs="Arial"/>
          <w:sz w:val="20"/>
          <w:szCs w:val="20"/>
        </w:rPr>
        <w:t>(</w:t>
      </w:r>
      <w:r w:rsidRPr="004B2385">
        <w:rPr>
          <w:rFonts w:cs="Arial"/>
          <w:b/>
          <w:sz w:val="20"/>
          <w:szCs w:val="20"/>
        </w:rPr>
        <w:t>Nome</w:t>
      </w:r>
      <w:r w:rsidRPr="004B2385">
        <w:rPr>
          <w:rFonts w:cs="Arial"/>
          <w:sz w:val="20"/>
          <w:szCs w:val="20"/>
        </w:rPr>
        <w:t>)_________</w:t>
      </w:r>
      <w:r>
        <w:rPr>
          <w:rFonts w:cs="Arial"/>
          <w:sz w:val="20"/>
          <w:szCs w:val="20"/>
        </w:rPr>
        <w:t>_________</w:t>
      </w:r>
      <w:r w:rsidRPr="004B2385">
        <w:rPr>
          <w:rFonts w:cs="Arial"/>
          <w:sz w:val="20"/>
          <w:szCs w:val="20"/>
        </w:rPr>
        <w:t>______________</w:t>
      </w:r>
    </w:p>
    <w:p w14:paraId="46DD8F38" w14:textId="77777777" w:rsidR="00D67799" w:rsidRPr="004B2385" w:rsidRDefault="00D67799" w:rsidP="00D67799">
      <w:pPr>
        <w:spacing w:after="0" w:line="240" w:lineRule="auto"/>
        <w:rPr>
          <w:rFonts w:cs="Arial"/>
          <w:sz w:val="20"/>
          <w:szCs w:val="20"/>
        </w:rPr>
      </w:pPr>
    </w:p>
    <w:p w14:paraId="3CCC2725" w14:textId="77777777" w:rsidR="00D67799" w:rsidRPr="004B2385" w:rsidRDefault="00D67799" w:rsidP="00D67799">
      <w:pPr>
        <w:spacing w:after="0" w:line="240" w:lineRule="auto"/>
        <w:rPr>
          <w:sz w:val="72"/>
          <w:szCs w:val="72"/>
        </w:rPr>
      </w:pPr>
      <w:r w:rsidRPr="004B2385">
        <w:rPr>
          <w:rFonts w:cs="Arial"/>
          <w:sz w:val="20"/>
          <w:szCs w:val="20"/>
        </w:rPr>
        <w:t>Residente a _________________________</w:t>
      </w:r>
      <w:r>
        <w:rPr>
          <w:rFonts w:cs="Arial"/>
          <w:sz w:val="20"/>
          <w:szCs w:val="20"/>
        </w:rPr>
        <w:t>__________</w:t>
      </w:r>
      <w:r w:rsidRPr="004B2385">
        <w:rPr>
          <w:rFonts w:cs="Arial"/>
          <w:sz w:val="20"/>
          <w:szCs w:val="20"/>
        </w:rPr>
        <w:t>____Via ______________________________________N. ____</w:t>
      </w:r>
    </w:p>
    <w:p w14:paraId="7F067B12" w14:textId="77777777" w:rsidR="00D67799" w:rsidRPr="004B2385" w:rsidRDefault="00D67799" w:rsidP="00D67799">
      <w:pPr>
        <w:spacing w:after="0" w:line="240" w:lineRule="auto"/>
        <w:rPr>
          <w:sz w:val="20"/>
          <w:szCs w:val="20"/>
        </w:rPr>
      </w:pPr>
    </w:p>
    <w:p w14:paraId="36AC706E" w14:textId="77777777" w:rsidR="00D67799" w:rsidRPr="004B2385" w:rsidRDefault="00D67799" w:rsidP="00D67799">
      <w:pPr>
        <w:spacing w:after="0" w:line="240" w:lineRule="auto"/>
        <w:rPr>
          <w:rFonts w:cs="Arial"/>
          <w:sz w:val="20"/>
          <w:szCs w:val="20"/>
        </w:rPr>
      </w:pPr>
      <w:r w:rsidRPr="004B2385">
        <w:rPr>
          <w:rFonts w:cs="Arial"/>
          <w:sz w:val="20"/>
          <w:szCs w:val="20"/>
        </w:rPr>
        <w:t>Tel. ______________________________</w:t>
      </w:r>
      <w:r>
        <w:rPr>
          <w:rFonts w:cs="Arial"/>
          <w:sz w:val="20"/>
          <w:szCs w:val="20"/>
        </w:rPr>
        <w:t>__________</w:t>
      </w:r>
      <w:r w:rsidRPr="004B2385">
        <w:rPr>
          <w:rFonts w:cs="Arial"/>
          <w:sz w:val="20"/>
          <w:szCs w:val="20"/>
        </w:rPr>
        <w:t>_____________________________________________________</w:t>
      </w:r>
    </w:p>
    <w:p w14:paraId="1061EE6D" w14:textId="77777777" w:rsidR="00D67799" w:rsidRPr="004B2385" w:rsidRDefault="00D67799" w:rsidP="00D67799">
      <w:pPr>
        <w:spacing w:after="0" w:line="240" w:lineRule="auto"/>
        <w:rPr>
          <w:rFonts w:cs="Arial"/>
          <w:sz w:val="20"/>
          <w:szCs w:val="20"/>
        </w:rPr>
      </w:pPr>
      <w:r w:rsidRPr="004B2385">
        <w:rPr>
          <w:rFonts w:cs="Arial"/>
          <w:sz w:val="20"/>
          <w:szCs w:val="20"/>
        </w:rPr>
        <w:t xml:space="preserve"> </w:t>
      </w:r>
    </w:p>
    <w:p w14:paraId="1804837F" w14:textId="77777777" w:rsidR="00D67799" w:rsidRPr="004B2385" w:rsidRDefault="00D67799" w:rsidP="00D67799">
      <w:pPr>
        <w:spacing w:after="0" w:line="240" w:lineRule="auto"/>
        <w:rPr>
          <w:rFonts w:cs="Arial"/>
          <w:sz w:val="20"/>
          <w:szCs w:val="20"/>
        </w:rPr>
      </w:pPr>
      <w:r w:rsidRPr="004B2385">
        <w:rPr>
          <w:rFonts w:cs="Arial"/>
          <w:sz w:val="20"/>
          <w:szCs w:val="20"/>
        </w:rPr>
        <w:t xml:space="preserve">In qualità di (indicare la </w:t>
      </w:r>
      <w:r w:rsidRPr="004B2385">
        <w:rPr>
          <w:rFonts w:cs="Arial"/>
          <w:b/>
          <w:sz w:val="20"/>
          <w:szCs w:val="20"/>
        </w:rPr>
        <w:t>parentela</w:t>
      </w:r>
      <w:r w:rsidRPr="004B2385">
        <w:rPr>
          <w:rFonts w:cs="Arial"/>
          <w:sz w:val="20"/>
          <w:szCs w:val="20"/>
        </w:rPr>
        <w:t>) ______________</w:t>
      </w:r>
      <w:r>
        <w:rPr>
          <w:rFonts w:cs="Arial"/>
          <w:sz w:val="20"/>
          <w:szCs w:val="20"/>
        </w:rPr>
        <w:t>__________</w:t>
      </w:r>
      <w:r w:rsidRPr="004B2385">
        <w:rPr>
          <w:rFonts w:cs="Arial"/>
          <w:sz w:val="20"/>
          <w:szCs w:val="20"/>
        </w:rPr>
        <w:t>_____del Sig./Sig.ra____________________________</w:t>
      </w:r>
    </w:p>
    <w:p w14:paraId="003565F3" w14:textId="77777777" w:rsidR="00D67799" w:rsidRPr="004B2385" w:rsidRDefault="00D67799" w:rsidP="00D67799">
      <w:pPr>
        <w:spacing w:after="0" w:line="240" w:lineRule="auto"/>
        <w:rPr>
          <w:rFonts w:cs="Arial"/>
          <w:sz w:val="20"/>
          <w:szCs w:val="20"/>
        </w:rPr>
      </w:pPr>
    </w:p>
    <w:p w14:paraId="1B94C158" w14:textId="77777777" w:rsidR="00D67799" w:rsidRPr="004B2385" w:rsidRDefault="00D67799" w:rsidP="00D67799">
      <w:pPr>
        <w:spacing w:after="0" w:line="240" w:lineRule="auto"/>
        <w:rPr>
          <w:rFonts w:cs="Arial"/>
          <w:sz w:val="20"/>
          <w:szCs w:val="20"/>
        </w:rPr>
      </w:pPr>
      <w:r w:rsidRPr="004B2385">
        <w:rPr>
          <w:rFonts w:cs="Arial"/>
          <w:sz w:val="20"/>
          <w:szCs w:val="20"/>
        </w:rPr>
        <w:t xml:space="preserve">DESIDERA EVIDENZIARE alla Direzione dell’Ente che (esprimere l’oggetto della </w:t>
      </w:r>
      <w:r w:rsidRPr="004B2385">
        <w:rPr>
          <w:rFonts w:cs="Arial"/>
          <w:b/>
          <w:sz w:val="20"/>
          <w:szCs w:val="20"/>
        </w:rPr>
        <w:t>lamentela</w:t>
      </w:r>
      <w:r w:rsidRPr="004B2385">
        <w:rPr>
          <w:rFonts w:cs="Arial"/>
          <w:sz w:val="20"/>
          <w:szCs w:val="20"/>
        </w:rPr>
        <w:t>):</w:t>
      </w:r>
    </w:p>
    <w:p w14:paraId="34CA0AF0" w14:textId="77777777" w:rsidR="00D67799" w:rsidRPr="004B2385" w:rsidRDefault="00D67799" w:rsidP="00D67799">
      <w:pPr>
        <w:spacing w:after="0" w:line="240" w:lineRule="auto"/>
        <w:rPr>
          <w:rFonts w:cs="Arial"/>
          <w:sz w:val="20"/>
          <w:szCs w:val="20"/>
        </w:rPr>
      </w:pPr>
    </w:p>
    <w:p w14:paraId="4612635E"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w:t>
      </w:r>
      <w:r>
        <w:rPr>
          <w:rFonts w:cs="Arial"/>
          <w:sz w:val="20"/>
          <w:szCs w:val="20"/>
        </w:rPr>
        <w:t>__________</w:t>
      </w:r>
      <w:r w:rsidRPr="004B2385">
        <w:rPr>
          <w:rFonts w:cs="Arial"/>
          <w:sz w:val="20"/>
          <w:szCs w:val="20"/>
        </w:rPr>
        <w:t>_______________________________________</w:t>
      </w:r>
    </w:p>
    <w:p w14:paraId="4A7AE03E" w14:textId="77777777" w:rsidR="00D67799" w:rsidRPr="004B2385" w:rsidRDefault="00D67799" w:rsidP="00D67799">
      <w:pPr>
        <w:spacing w:after="0" w:line="240" w:lineRule="auto"/>
        <w:rPr>
          <w:rFonts w:cs="Arial"/>
          <w:sz w:val="20"/>
          <w:szCs w:val="20"/>
        </w:rPr>
      </w:pPr>
    </w:p>
    <w:p w14:paraId="66F99538"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0FDE785D" w14:textId="77777777" w:rsidR="00D67799" w:rsidRPr="004B2385" w:rsidRDefault="00D67799" w:rsidP="00D67799">
      <w:pPr>
        <w:spacing w:after="0" w:line="240" w:lineRule="auto"/>
        <w:jc w:val="center"/>
        <w:rPr>
          <w:rFonts w:cs="Arial"/>
        </w:rPr>
      </w:pPr>
    </w:p>
    <w:p w14:paraId="64BC344A"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232EF70B" w14:textId="77777777" w:rsidR="00D67799" w:rsidRPr="004B2385" w:rsidRDefault="00D67799" w:rsidP="00D67799">
      <w:pPr>
        <w:spacing w:after="0" w:line="240" w:lineRule="auto"/>
        <w:rPr>
          <w:rFonts w:cs="Arial"/>
        </w:rPr>
      </w:pPr>
    </w:p>
    <w:p w14:paraId="5BC813A5" w14:textId="77777777" w:rsidR="00D67799" w:rsidRPr="004B2385" w:rsidRDefault="00D67799" w:rsidP="00D67799">
      <w:pPr>
        <w:spacing w:after="0" w:line="240" w:lineRule="auto"/>
        <w:jc w:val="center"/>
        <w:rPr>
          <w:rFonts w:cs="Arial"/>
        </w:rPr>
      </w:pPr>
    </w:p>
    <w:p w14:paraId="25A6990E" w14:textId="77777777" w:rsidR="00D67799" w:rsidRPr="004B2385" w:rsidRDefault="00D67799" w:rsidP="00D67799">
      <w:pPr>
        <w:spacing w:after="0" w:line="240" w:lineRule="auto"/>
        <w:rPr>
          <w:rFonts w:cs="Arial"/>
          <w:sz w:val="20"/>
          <w:szCs w:val="20"/>
        </w:rPr>
      </w:pPr>
      <w:r w:rsidRPr="004B2385">
        <w:rPr>
          <w:rFonts w:cs="Arial"/>
          <w:sz w:val="20"/>
          <w:szCs w:val="20"/>
        </w:rPr>
        <w:t xml:space="preserve">DESIDERA EVIDENZIARE alla Direzione dell’Ente che (esprimere eventuali </w:t>
      </w:r>
      <w:r w:rsidRPr="004B2385">
        <w:rPr>
          <w:rFonts w:cs="Arial"/>
          <w:b/>
          <w:sz w:val="20"/>
          <w:szCs w:val="20"/>
        </w:rPr>
        <w:t>apprezzamenti</w:t>
      </w:r>
      <w:r w:rsidRPr="004B2385">
        <w:rPr>
          <w:rFonts w:cs="Arial"/>
          <w:sz w:val="20"/>
          <w:szCs w:val="20"/>
        </w:rPr>
        <w:t>):</w:t>
      </w:r>
    </w:p>
    <w:p w14:paraId="034A6816" w14:textId="77777777" w:rsidR="00D67799" w:rsidRPr="004B2385" w:rsidRDefault="00D67799" w:rsidP="00D67799">
      <w:pPr>
        <w:spacing w:after="0" w:line="240" w:lineRule="auto"/>
        <w:rPr>
          <w:rFonts w:cs="Arial"/>
          <w:sz w:val="20"/>
          <w:szCs w:val="20"/>
        </w:rPr>
      </w:pPr>
    </w:p>
    <w:p w14:paraId="5887B7BB"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w:t>
      </w:r>
      <w:r>
        <w:rPr>
          <w:rFonts w:cs="Arial"/>
          <w:sz w:val="20"/>
          <w:szCs w:val="20"/>
        </w:rPr>
        <w:t>__________</w:t>
      </w:r>
      <w:r w:rsidRPr="004B2385">
        <w:rPr>
          <w:rFonts w:cs="Arial"/>
          <w:sz w:val="20"/>
          <w:szCs w:val="20"/>
        </w:rPr>
        <w:t>_______________________________________</w:t>
      </w:r>
    </w:p>
    <w:p w14:paraId="69A0736D" w14:textId="77777777" w:rsidR="00D67799" w:rsidRPr="004B2385" w:rsidRDefault="00D67799" w:rsidP="00D67799">
      <w:pPr>
        <w:spacing w:after="0" w:line="240" w:lineRule="auto"/>
        <w:rPr>
          <w:rFonts w:cs="Arial"/>
          <w:sz w:val="20"/>
          <w:szCs w:val="20"/>
        </w:rPr>
      </w:pPr>
    </w:p>
    <w:p w14:paraId="4B78FC0E"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7B6A8EA8" w14:textId="77777777" w:rsidR="00D67799" w:rsidRPr="004B2385" w:rsidRDefault="00D67799" w:rsidP="00D67799">
      <w:pPr>
        <w:spacing w:after="0" w:line="240" w:lineRule="auto"/>
        <w:jc w:val="center"/>
        <w:rPr>
          <w:rFonts w:cs="Arial"/>
        </w:rPr>
      </w:pPr>
    </w:p>
    <w:p w14:paraId="41EFC09C"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25BD0AFF" w14:textId="77777777" w:rsidR="00D67799" w:rsidRPr="004B2385" w:rsidRDefault="00D67799" w:rsidP="00D67799">
      <w:pPr>
        <w:spacing w:after="0" w:line="240" w:lineRule="auto"/>
        <w:rPr>
          <w:rFonts w:cs="Arial"/>
          <w:sz w:val="20"/>
          <w:szCs w:val="20"/>
        </w:rPr>
      </w:pPr>
    </w:p>
    <w:p w14:paraId="605BA8CF" w14:textId="77777777" w:rsidR="00D67799" w:rsidRPr="004B2385" w:rsidRDefault="00D67799" w:rsidP="00D67799">
      <w:pPr>
        <w:spacing w:after="0" w:line="240" w:lineRule="auto"/>
        <w:rPr>
          <w:rFonts w:cs="Arial"/>
          <w:sz w:val="20"/>
          <w:szCs w:val="20"/>
        </w:rPr>
      </w:pPr>
    </w:p>
    <w:p w14:paraId="3767F4AD" w14:textId="77777777" w:rsidR="00D67799" w:rsidRPr="004B2385" w:rsidRDefault="00D67799" w:rsidP="00D67799">
      <w:pPr>
        <w:spacing w:after="0" w:line="240" w:lineRule="auto"/>
        <w:rPr>
          <w:rFonts w:cs="Arial"/>
          <w:sz w:val="20"/>
          <w:szCs w:val="20"/>
        </w:rPr>
      </w:pPr>
    </w:p>
    <w:p w14:paraId="2A2264C5" w14:textId="77777777" w:rsidR="00D67799" w:rsidRPr="004B2385" w:rsidRDefault="00D67799" w:rsidP="00D67799">
      <w:pPr>
        <w:spacing w:after="0" w:line="240" w:lineRule="auto"/>
        <w:rPr>
          <w:rFonts w:cs="Arial"/>
          <w:sz w:val="20"/>
          <w:szCs w:val="20"/>
        </w:rPr>
      </w:pPr>
      <w:r w:rsidRPr="004B2385">
        <w:rPr>
          <w:rFonts w:cs="Arial"/>
          <w:sz w:val="20"/>
          <w:szCs w:val="20"/>
        </w:rPr>
        <w:t xml:space="preserve">DESIDERA COMUNICARE, inoltre alla Direzione dell’Ente che (esprimere eventuali </w:t>
      </w:r>
      <w:r w:rsidRPr="004B2385">
        <w:rPr>
          <w:rFonts w:cs="Arial"/>
          <w:b/>
          <w:sz w:val="20"/>
          <w:szCs w:val="20"/>
        </w:rPr>
        <w:t>suggerimenti</w:t>
      </w:r>
      <w:r w:rsidRPr="004B2385">
        <w:rPr>
          <w:rFonts w:cs="Arial"/>
          <w:sz w:val="20"/>
          <w:szCs w:val="20"/>
        </w:rPr>
        <w:t>):</w:t>
      </w:r>
    </w:p>
    <w:p w14:paraId="04809DD4" w14:textId="77777777" w:rsidR="00D67799" w:rsidRPr="004B2385" w:rsidRDefault="00D67799" w:rsidP="00D67799">
      <w:pPr>
        <w:spacing w:after="0" w:line="240" w:lineRule="auto"/>
        <w:rPr>
          <w:rFonts w:cs="Arial"/>
          <w:sz w:val="20"/>
          <w:szCs w:val="20"/>
        </w:rPr>
      </w:pPr>
    </w:p>
    <w:p w14:paraId="553393B3"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w:t>
      </w:r>
      <w:r>
        <w:rPr>
          <w:rFonts w:cs="Arial"/>
          <w:sz w:val="20"/>
          <w:szCs w:val="20"/>
        </w:rPr>
        <w:t>__________</w:t>
      </w:r>
      <w:r w:rsidRPr="004B2385">
        <w:rPr>
          <w:rFonts w:cs="Arial"/>
          <w:sz w:val="20"/>
          <w:szCs w:val="20"/>
        </w:rPr>
        <w:t>_______________________________________</w:t>
      </w:r>
    </w:p>
    <w:p w14:paraId="36B61105" w14:textId="77777777" w:rsidR="00D67799" w:rsidRPr="004B2385" w:rsidRDefault="00D67799" w:rsidP="00D67799">
      <w:pPr>
        <w:spacing w:after="0" w:line="240" w:lineRule="auto"/>
        <w:rPr>
          <w:rFonts w:cs="Arial"/>
          <w:sz w:val="20"/>
          <w:szCs w:val="20"/>
        </w:rPr>
      </w:pPr>
    </w:p>
    <w:p w14:paraId="01B7C23D"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01A35456" w14:textId="77777777" w:rsidR="00D67799" w:rsidRPr="004B2385" w:rsidRDefault="00D67799" w:rsidP="00D67799">
      <w:pPr>
        <w:spacing w:after="0" w:line="240" w:lineRule="auto"/>
        <w:jc w:val="center"/>
        <w:rPr>
          <w:rFonts w:cs="Arial"/>
        </w:rPr>
      </w:pPr>
    </w:p>
    <w:p w14:paraId="71E7273B" w14:textId="77777777" w:rsidR="00D67799" w:rsidRPr="004B2385" w:rsidRDefault="00D67799" w:rsidP="00D67799">
      <w:pPr>
        <w:spacing w:after="0" w:line="240" w:lineRule="auto"/>
        <w:rPr>
          <w:rFonts w:cs="Arial"/>
          <w:sz w:val="20"/>
          <w:szCs w:val="20"/>
        </w:rPr>
      </w:pPr>
      <w:r w:rsidRPr="004B2385">
        <w:rPr>
          <w:rFonts w:cs="Arial"/>
          <w:sz w:val="20"/>
          <w:szCs w:val="20"/>
        </w:rPr>
        <w:t>________________________________________________________</w:t>
      </w:r>
      <w:r>
        <w:rPr>
          <w:rFonts w:cs="Arial"/>
          <w:sz w:val="20"/>
          <w:szCs w:val="20"/>
        </w:rPr>
        <w:t>__________</w:t>
      </w:r>
      <w:r w:rsidRPr="004B2385">
        <w:rPr>
          <w:rFonts w:cs="Arial"/>
          <w:sz w:val="20"/>
          <w:szCs w:val="20"/>
        </w:rPr>
        <w:t>______________________________</w:t>
      </w:r>
    </w:p>
    <w:p w14:paraId="4BD8F7EA" w14:textId="77777777" w:rsidR="00D67799" w:rsidRPr="004B2385" w:rsidRDefault="00D67799" w:rsidP="00D67799">
      <w:pPr>
        <w:spacing w:after="0" w:line="240" w:lineRule="auto"/>
        <w:rPr>
          <w:rFonts w:cs="Arial"/>
          <w:sz w:val="20"/>
          <w:szCs w:val="20"/>
        </w:rPr>
      </w:pPr>
    </w:p>
    <w:p w14:paraId="5DABB1FC" w14:textId="77777777" w:rsidR="00D67799" w:rsidRDefault="00D67799" w:rsidP="00B54756">
      <w:pPr>
        <w:spacing w:after="0" w:line="240" w:lineRule="auto"/>
        <w:jc w:val="both"/>
        <w:rPr>
          <w:rFonts w:cs="Arial"/>
          <w:sz w:val="20"/>
          <w:szCs w:val="20"/>
        </w:rPr>
      </w:pPr>
      <w:r>
        <w:rPr>
          <w:rFonts w:cs="Arial"/>
          <w:sz w:val="20"/>
          <w:szCs w:val="20"/>
        </w:rPr>
        <w:t>Il presente modulo va inserito nella casella raccogli idee presente nella zona ingresso del CDI.</w:t>
      </w:r>
    </w:p>
    <w:p w14:paraId="1ED7F28E" w14:textId="77777777" w:rsidR="00D67799" w:rsidRDefault="00D67799" w:rsidP="00B54756">
      <w:pPr>
        <w:spacing w:after="0" w:line="240" w:lineRule="auto"/>
        <w:jc w:val="both"/>
        <w:rPr>
          <w:rFonts w:cs="Arial"/>
          <w:sz w:val="20"/>
          <w:szCs w:val="20"/>
        </w:rPr>
      </w:pPr>
      <w:r>
        <w:rPr>
          <w:rFonts w:cs="Arial"/>
          <w:sz w:val="20"/>
          <w:szCs w:val="20"/>
        </w:rPr>
        <w:t>Sulla base del contenuto del modulo, la direzione provvederà ad analizzare la lamentela e/o il suggerimento pervenuto e fornire una risposta scritta al reclamante entro 30 giorni dalla ricezione.</w:t>
      </w:r>
    </w:p>
    <w:p w14:paraId="5D80FB8A" w14:textId="77777777" w:rsidR="00D67799" w:rsidRDefault="00D67799" w:rsidP="00B54756">
      <w:pPr>
        <w:spacing w:after="0" w:line="240" w:lineRule="auto"/>
        <w:jc w:val="both"/>
        <w:rPr>
          <w:rFonts w:cs="Arial"/>
          <w:sz w:val="20"/>
          <w:szCs w:val="20"/>
        </w:rPr>
      </w:pPr>
    </w:p>
    <w:p w14:paraId="383EC1B0" w14:textId="77777777" w:rsidR="00D67799" w:rsidRPr="004B2385" w:rsidRDefault="00D67799" w:rsidP="00B54756">
      <w:pPr>
        <w:spacing w:after="0" w:line="240" w:lineRule="auto"/>
        <w:jc w:val="both"/>
        <w:rPr>
          <w:rFonts w:cs="Arial"/>
          <w:sz w:val="20"/>
          <w:szCs w:val="20"/>
        </w:rPr>
      </w:pPr>
      <w:r w:rsidRPr="004B2385">
        <w:rPr>
          <w:rFonts w:cs="Arial"/>
          <w:sz w:val="20"/>
          <w:szCs w:val="20"/>
        </w:rPr>
        <w:t>Ai sensi de</w:t>
      </w:r>
      <w:r w:rsidR="00B54756">
        <w:rPr>
          <w:rFonts w:cs="Arial"/>
          <w:sz w:val="20"/>
          <w:szCs w:val="20"/>
        </w:rPr>
        <w:t xml:space="preserve">l GDPR 206/679 </w:t>
      </w:r>
      <w:r w:rsidRPr="004B2385">
        <w:rPr>
          <w:rFonts w:cs="Arial"/>
          <w:sz w:val="20"/>
          <w:szCs w:val="20"/>
        </w:rPr>
        <w:t>autorizzo LA FONDAZIONE INSIEME TRENZANO al trattamento dei dati personali di cui sopra.</w:t>
      </w:r>
    </w:p>
    <w:p w14:paraId="5A994DA2" w14:textId="77777777" w:rsidR="00D67799" w:rsidRPr="004B2385" w:rsidRDefault="00D67799" w:rsidP="00D67799">
      <w:pPr>
        <w:spacing w:after="0" w:line="240" w:lineRule="auto"/>
        <w:rPr>
          <w:rFonts w:cs="Arial"/>
          <w:sz w:val="20"/>
          <w:szCs w:val="20"/>
        </w:rPr>
      </w:pPr>
    </w:p>
    <w:p w14:paraId="464431BE" w14:textId="77777777" w:rsidR="00D67799" w:rsidRDefault="00D67799" w:rsidP="00D67799">
      <w:pPr>
        <w:spacing w:after="0" w:line="240" w:lineRule="auto"/>
        <w:rPr>
          <w:rFonts w:cs="Arial"/>
          <w:b/>
          <w:sz w:val="20"/>
          <w:szCs w:val="20"/>
        </w:rPr>
      </w:pPr>
      <w:r w:rsidRPr="007A52B9">
        <w:rPr>
          <w:rFonts w:cs="Arial"/>
          <w:b/>
          <w:sz w:val="20"/>
          <w:szCs w:val="20"/>
        </w:rPr>
        <w:t>Data ________________________                                                                    Firma ______________________________</w:t>
      </w:r>
    </w:p>
    <w:p w14:paraId="41352376" w14:textId="77777777" w:rsidR="00A03D28" w:rsidRDefault="00A03D28" w:rsidP="00A03D28">
      <w:pPr>
        <w:spacing w:after="0" w:line="240" w:lineRule="auto"/>
        <w:jc w:val="center"/>
        <w:rPr>
          <w:rFonts w:cs="Arial"/>
          <w:b/>
          <w:sz w:val="24"/>
          <w:szCs w:val="24"/>
        </w:rPr>
      </w:pPr>
    </w:p>
    <w:p w14:paraId="2E9E2CC0" w14:textId="77777777" w:rsidR="0071483A" w:rsidRDefault="007741C9" w:rsidP="00A03D28">
      <w:pPr>
        <w:spacing w:after="0" w:line="240" w:lineRule="auto"/>
        <w:rPr>
          <w:rFonts w:cs="Arial"/>
          <w:b/>
          <w:sz w:val="24"/>
          <w:szCs w:val="24"/>
        </w:rPr>
      </w:pPr>
      <w:r>
        <w:rPr>
          <w:rFonts w:cs="Arial"/>
          <w:b/>
          <w:sz w:val="24"/>
          <w:szCs w:val="24"/>
        </w:rPr>
        <w:t xml:space="preserve">       </w:t>
      </w:r>
    </w:p>
    <w:p w14:paraId="4E6C429F" w14:textId="77777777" w:rsidR="00773235" w:rsidRDefault="00773235" w:rsidP="00A03D28">
      <w:pPr>
        <w:spacing w:after="0" w:line="240" w:lineRule="auto"/>
        <w:rPr>
          <w:rFonts w:cs="Arial"/>
          <w:b/>
          <w:sz w:val="24"/>
          <w:szCs w:val="24"/>
        </w:rPr>
      </w:pPr>
    </w:p>
    <w:p w14:paraId="557F7847" w14:textId="77777777" w:rsidR="00985198" w:rsidRDefault="00985198" w:rsidP="00773235">
      <w:pPr>
        <w:spacing w:after="0" w:line="240" w:lineRule="auto"/>
        <w:jc w:val="center"/>
        <w:rPr>
          <w:rFonts w:cs="Arial"/>
          <w:b/>
          <w:sz w:val="24"/>
          <w:szCs w:val="24"/>
        </w:rPr>
      </w:pPr>
    </w:p>
    <w:p w14:paraId="37B44DD0" w14:textId="77777777" w:rsidR="00985198" w:rsidRDefault="00985198" w:rsidP="00773235">
      <w:pPr>
        <w:spacing w:after="0" w:line="240" w:lineRule="auto"/>
        <w:jc w:val="center"/>
        <w:rPr>
          <w:rFonts w:cs="Arial"/>
          <w:b/>
          <w:sz w:val="24"/>
          <w:szCs w:val="24"/>
        </w:rPr>
      </w:pPr>
    </w:p>
    <w:p w14:paraId="05279526" w14:textId="16362EF6" w:rsidR="00D67799" w:rsidRDefault="00D67799" w:rsidP="00773235">
      <w:pPr>
        <w:spacing w:after="0" w:line="240" w:lineRule="auto"/>
        <w:jc w:val="center"/>
        <w:rPr>
          <w:rFonts w:cs="Arial"/>
          <w:b/>
          <w:sz w:val="24"/>
          <w:szCs w:val="24"/>
        </w:rPr>
      </w:pPr>
      <w:r w:rsidRPr="00D67799">
        <w:rPr>
          <w:rFonts w:cs="Arial"/>
          <w:b/>
          <w:sz w:val="24"/>
          <w:szCs w:val="24"/>
        </w:rPr>
        <w:lastRenderedPageBreak/>
        <w:t>ALLEGATO 3</w:t>
      </w:r>
    </w:p>
    <w:p w14:paraId="282C019E" w14:textId="77777777" w:rsidR="00773235" w:rsidRPr="00D67799" w:rsidRDefault="00773235" w:rsidP="00773235">
      <w:pPr>
        <w:spacing w:after="0" w:line="240" w:lineRule="auto"/>
        <w:jc w:val="center"/>
        <w:rPr>
          <w:rFonts w:cs="Arial"/>
          <w:b/>
          <w:sz w:val="24"/>
          <w:szCs w:val="24"/>
        </w:rPr>
      </w:pPr>
    </w:p>
    <w:p w14:paraId="5A918CA6" w14:textId="77777777" w:rsidR="00D67799" w:rsidRPr="00E14C4E" w:rsidRDefault="007C0F7C" w:rsidP="00985198">
      <w:pPr>
        <w:spacing w:line="240" w:lineRule="auto"/>
        <w:ind w:left="360"/>
        <w:jc w:val="center"/>
        <w:rPr>
          <w:rFonts w:cs="Arial"/>
          <w:b/>
          <w:sz w:val="24"/>
          <w:szCs w:val="24"/>
          <w:u w:val="single"/>
        </w:rPr>
      </w:pPr>
      <w:r>
        <w:rPr>
          <w:rFonts w:cs="Arial"/>
          <w:b/>
          <w:sz w:val="24"/>
          <w:szCs w:val="24"/>
          <w:u w:val="single"/>
        </w:rPr>
        <w:t>Questionario r</w:t>
      </w:r>
      <w:r w:rsidR="00D67799" w:rsidRPr="00E14C4E">
        <w:rPr>
          <w:rFonts w:cs="Arial"/>
          <w:b/>
          <w:sz w:val="24"/>
          <w:szCs w:val="24"/>
          <w:u w:val="single"/>
        </w:rPr>
        <w:t>ilevazione della soddisfazione d</w:t>
      </w:r>
      <w:r>
        <w:rPr>
          <w:rFonts w:cs="Arial"/>
          <w:b/>
          <w:sz w:val="24"/>
          <w:szCs w:val="24"/>
          <w:u w:val="single"/>
        </w:rPr>
        <w:t>ell’utenza</w:t>
      </w:r>
    </w:p>
    <w:p w14:paraId="1CCD9ED6" w14:textId="77777777" w:rsidR="00D67799" w:rsidRPr="00D67799" w:rsidRDefault="00D67799" w:rsidP="00A03D28">
      <w:pPr>
        <w:spacing w:after="0" w:line="240" w:lineRule="auto"/>
        <w:ind w:left="850" w:right="850"/>
        <w:jc w:val="both"/>
        <w:rPr>
          <w:rFonts w:eastAsia="Times New Roman" w:cs="Calibri"/>
          <w:sz w:val="24"/>
          <w:szCs w:val="24"/>
          <w:lang w:eastAsia="it-IT"/>
        </w:rPr>
      </w:pPr>
      <w:bookmarkStart w:id="21" w:name="_Hlk100322169"/>
      <w:r w:rsidRPr="00D67799">
        <w:rPr>
          <w:rFonts w:eastAsia="Times New Roman" w:cs="Calibri"/>
          <w:sz w:val="24"/>
          <w:szCs w:val="24"/>
          <w:lang w:eastAsia="it-IT"/>
        </w:rPr>
        <w:t>Gent.ma Sig.ra/Egr. Sig.</w:t>
      </w:r>
      <w:r w:rsidR="00B54756">
        <w:rPr>
          <w:rFonts w:eastAsia="Times New Roman" w:cs="Calibri"/>
          <w:sz w:val="24"/>
          <w:szCs w:val="24"/>
          <w:lang w:eastAsia="it-IT"/>
        </w:rPr>
        <w:t>,</w:t>
      </w:r>
    </w:p>
    <w:p w14:paraId="17534C1D" w14:textId="77777777" w:rsidR="00D67799" w:rsidRPr="00D67799" w:rsidRDefault="00D67799" w:rsidP="00A03D28">
      <w:pPr>
        <w:spacing w:after="0" w:line="240" w:lineRule="auto"/>
        <w:ind w:left="850" w:right="850"/>
        <w:jc w:val="both"/>
        <w:rPr>
          <w:rFonts w:eastAsia="Times New Roman" w:cs="Calibri"/>
          <w:sz w:val="24"/>
          <w:szCs w:val="24"/>
          <w:lang w:eastAsia="it-IT"/>
        </w:rPr>
      </w:pPr>
      <w:r w:rsidRPr="00D67799">
        <w:rPr>
          <w:rFonts w:eastAsia="Times New Roman" w:cs="Calibri"/>
          <w:sz w:val="24"/>
          <w:szCs w:val="24"/>
          <w:lang w:eastAsia="it-IT"/>
        </w:rPr>
        <w:t>Vi chiediamo di esprimere un giudizio complessivo su vari aspetti del servizio offerto dal Centro Diurno Integrato di Trenzano.</w:t>
      </w:r>
    </w:p>
    <w:p w14:paraId="719BBC3D" w14:textId="77777777" w:rsidR="00D67799" w:rsidRPr="00D67799" w:rsidRDefault="00D67799" w:rsidP="00A03D28">
      <w:pPr>
        <w:autoSpaceDE w:val="0"/>
        <w:autoSpaceDN w:val="0"/>
        <w:adjustRightInd w:val="0"/>
        <w:spacing w:after="0" w:line="240" w:lineRule="auto"/>
        <w:ind w:left="850" w:right="850"/>
        <w:jc w:val="both"/>
        <w:rPr>
          <w:rFonts w:eastAsia="Times New Roman" w:cs="Calibri"/>
          <w:sz w:val="24"/>
          <w:szCs w:val="24"/>
          <w:lang w:eastAsia="it-IT"/>
        </w:rPr>
      </w:pPr>
      <w:r w:rsidRPr="00D67799">
        <w:rPr>
          <w:rFonts w:eastAsia="Times New Roman" w:cs="Calibri"/>
          <w:sz w:val="24"/>
          <w:szCs w:val="24"/>
          <w:lang w:eastAsia="it-IT"/>
        </w:rPr>
        <w:t xml:space="preserve">Il questionario è completamente anonimo e vi chiediamo cortesemente di restituirlo compilato entro una settimana dal ricevimento inserendolo nella cassetta della posta del centro diurno o consegnandolo in busta chiusa agli autisti, qualora usufruisca del servizio trasporto. Cortesemente dovreste esprimere una valutazione del Vostro grado di soddisfazione, utilizzando la scala di valori indicata dove </w:t>
      </w:r>
      <w:r w:rsidRPr="00D67799">
        <w:rPr>
          <w:rFonts w:eastAsia="Times New Roman" w:cs="Calibri"/>
          <w:b/>
          <w:bCs/>
          <w:color w:val="000000"/>
          <w:sz w:val="24"/>
          <w:szCs w:val="24"/>
          <w:u w:val="single"/>
          <w:lang w:eastAsia="it-IT"/>
        </w:rPr>
        <w:t xml:space="preserve">1 = INSODDISFATTO (minimo) e 4 = SODDISFATTO (massimo) </w:t>
      </w:r>
      <w:r w:rsidRPr="00D67799">
        <w:rPr>
          <w:rFonts w:eastAsia="Times New Roman" w:cs="Calibri"/>
          <w:bCs/>
          <w:color w:val="000000"/>
          <w:sz w:val="24"/>
          <w:szCs w:val="24"/>
          <w:lang w:eastAsia="it-IT"/>
        </w:rPr>
        <w:t>e barrando la casella corrispondente al suo grado di soddisfazione.</w:t>
      </w:r>
      <w:r w:rsidR="00B54756">
        <w:rPr>
          <w:rFonts w:eastAsia="Times New Roman" w:cs="Calibri"/>
          <w:bCs/>
          <w:color w:val="000000"/>
          <w:sz w:val="24"/>
          <w:szCs w:val="24"/>
          <w:lang w:eastAsia="it-IT"/>
        </w:rPr>
        <w:t xml:space="preserve"> </w:t>
      </w:r>
      <w:r w:rsidRPr="00D67799">
        <w:rPr>
          <w:rFonts w:eastAsia="Times New Roman" w:cs="Calibri"/>
          <w:sz w:val="24"/>
          <w:szCs w:val="24"/>
          <w:lang w:eastAsia="it-IT"/>
        </w:rPr>
        <w:t xml:space="preserve">Le Vostre riposte serviranno a introdurre nel centro dei miglioramenti che lo potranno rendere più rispondente ai bisogni di tutti. Nel caso in cui l’ospite non sia in grado di rispondere, il questionario può essere compilato dal familiare che ne ha cura. </w:t>
      </w:r>
    </w:p>
    <w:p w14:paraId="7E9169D7" w14:textId="77777777" w:rsidR="00D67799" w:rsidRPr="00D67799" w:rsidRDefault="00D67799" w:rsidP="00D67799">
      <w:pPr>
        <w:tabs>
          <w:tab w:val="left" w:pos="6570"/>
        </w:tabs>
        <w:spacing w:after="160" w:line="259" w:lineRule="auto"/>
        <w:ind w:right="-142"/>
        <w:jc w:val="both"/>
        <w:rPr>
          <w:rFonts w:eastAsia="Times New Roman" w:cs="Arial"/>
          <w:bCs/>
          <w:sz w:val="20"/>
          <w:szCs w:val="20"/>
          <w:lang w:eastAsia="it-IT"/>
        </w:rPr>
      </w:pPr>
      <w:r w:rsidRPr="00D67799">
        <w:rPr>
          <w:rFonts w:ascii="Arial" w:eastAsia="Times New Roman" w:hAnsi="Arial" w:cs="Arial"/>
          <w:bCs/>
          <w:lang w:eastAsia="it-IT"/>
        </w:rPr>
        <w:t xml:space="preserve">                                                              </w:t>
      </w:r>
      <w:r w:rsidRPr="00D67799">
        <w:rPr>
          <w:rFonts w:eastAsia="Times New Roman" w:cs="Arial"/>
          <w:bCs/>
          <w:sz w:val="20"/>
          <w:szCs w:val="20"/>
          <w:lang w:eastAsia="it-IT"/>
        </w:rPr>
        <w:t xml:space="preserve">MIN (-)                        </w:t>
      </w:r>
      <w:r>
        <w:rPr>
          <w:rFonts w:eastAsia="Times New Roman" w:cs="Arial"/>
          <w:bCs/>
          <w:sz w:val="20"/>
          <w:szCs w:val="20"/>
          <w:lang w:eastAsia="it-IT"/>
        </w:rPr>
        <w:t xml:space="preserve">                                            </w:t>
      </w:r>
      <w:r w:rsidRPr="00D67799">
        <w:rPr>
          <w:rFonts w:eastAsia="Times New Roman" w:cs="Arial"/>
          <w:bCs/>
          <w:sz w:val="20"/>
          <w:szCs w:val="20"/>
          <w:lang w:eastAsia="it-IT"/>
        </w:rPr>
        <w:t xml:space="preserve"> MAX (+)</w:t>
      </w:r>
    </w:p>
    <w:tbl>
      <w:tblPr>
        <w:tblW w:w="8326"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1"/>
        <w:gridCol w:w="1272"/>
        <w:gridCol w:w="1131"/>
        <w:gridCol w:w="1131"/>
        <w:gridCol w:w="1131"/>
        <w:gridCol w:w="690"/>
      </w:tblGrid>
      <w:tr w:rsidR="00D67799" w:rsidRPr="00D67799" w14:paraId="06F3C443" w14:textId="77777777" w:rsidTr="007741C9">
        <w:trPr>
          <w:trHeight w:val="83"/>
        </w:trPr>
        <w:tc>
          <w:tcPr>
            <w:tcW w:w="2971" w:type="dxa"/>
            <w:vAlign w:val="center"/>
          </w:tcPr>
          <w:p w14:paraId="2B965CB6" w14:textId="77777777" w:rsidR="00D67799" w:rsidRPr="00D67799" w:rsidRDefault="00D67799" w:rsidP="00D67799">
            <w:pPr>
              <w:spacing w:after="160" w:line="259" w:lineRule="auto"/>
              <w:ind w:right="-142"/>
              <w:jc w:val="center"/>
              <w:rPr>
                <w:rFonts w:eastAsia="Times New Roman" w:cs="Arial"/>
                <w:b/>
                <w:sz w:val="20"/>
                <w:szCs w:val="20"/>
                <w:lang w:eastAsia="it-IT"/>
              </w:rPr>
            </w:pPr>
            <w:r w:rsidRPr="00D67799">
              <w:rPr>
                <w:rFonts w:eastAsia="Times New Roman" w:cs="Arial"/>
                <w:b/>
                <w:sz w:val="20"/>
                <w:szCs w:val="20"/>
                <w:lang w:eastAsia="it-IT"/>
              </w:rPr>
              <w:t>ITEMS</w:t>
            </w:r>
          </w:p>
          <w:p w14:paraId="426F727B" w14:textId="77777777" w:rsidR="00D67799" w:rsidRPr="00D67799" w:rsidRDefault="00D67799" w:rsidP="00D67799">
            <w:pPr>
              <w:spacing w:after="160" w:line="259" w:lineRule="auto"/>
              <w:ind w:right="-142"/>
              <w:jc w:val="center"/>
              <w:rPr>
                <w:rFonts w:eastAsia="Times New Roman" w:cs="Arial"/>
                <w:b/>
                <w:sz w:val="20"/>
                <w:szCs w:val="20"/>
                <w:lang w:eastAsia="it-IT"/>
              </w:rPr>
            </w:pPr>
          </w:p>
        </w:tc>
        <w:tc>
          <w:tcPr>
            <w:tcW w:w="1272" w:type="dxa"/>
            <w:vAlign w:val="center"/>
          </w:tcPr>
          <w:p w14:paraId="4887B3A5"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Insoddisfatto</w:t>
            </w:r>
          </w:p>
          <w:p w14:paraId="1903AE6A"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 xml:space="preserve"> 1</w:t>
            </w:r>
          </w:p>
        </w:tc>
        <w:tc>
          <w:tcPr>
            <w:tcW w:w="1131" w:type="dxa"/>
            <w:vAlign w:val="center"/>
          </w:tcPr>
          <w:p w14:paraId="3D46DA72"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Poco soddisfatto</w:t>
            </w:r>
          </w:p>
          <w:p w14:paraId="62371B42"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2</w:t>
            </w:r>
          </w:p>
        </w:tc>
        <w:tc>
          <w:tcPr>
            <w:tcW w:w="1131" w:type="dxa"/>
            <w:vAlign w:val="center"/>
          </w:tcPr>
          <w:p w14:paraId="771D96A1"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Abbastanza soddisfatto</w:t>
            </w:r>
          </w:p>
          <w:p w14:paraId="45288EA8" w14:textId="77777777" w:rsidR="00D67799" w:rsidRPr="00D67799" w:rsidRDefault="00D67799" w:rsidP="00D67799">
            <w:pPr>
              <w:spacing w:after="160" w:line="259" w:lineRule="auto"/>
              <w:ind w:right="79"/>
              <w:jc w:val="center"/>
              <w:rPr>
                <w:rFonts w:eastAsia="Times New Roman" w:cs="Arial"/>
                <w:b/>
                <w:bCs/>
                <w:sz w:val="18"/>
                <w:szCs w:val="18"/>
                <w:lang w:eastAsia="it-IT"/>
              </w:rPr>
            </w:pPr>
            <w:r w:rsidRPr="00D67799">
              <w:rPr>
                <w:rFonts w:eastAsia="Times New Roman" w:cs="Arial"/>
                <w:b/>
                <w:bCs/>
                <w:sz w:val="18"/>
                <w:szCs w:val="18"/>
                <w:lang w:eastAsia="it-IT"/>
              </w:rPr>
              <w:t>3</w:t>
            </w:r>
          </w:p>
        </w:tc>
        <w:tc>
          <w:tcPr>
            <w:tcW w:w="1131" w:type="dxa"/>
            <w:vAlign w:val="center"/>
          </w:tcPr>
          <w:p w14:paraId="3FF599B9" w14:textId="77777777" w:rsidR="00D67799" w:rsidRPr="00D67799" w:rsidRDefault="00D67799" w:rsidP="00D67799">
            <w:pPr>
              <w:spacing w:after="160" w:line="259" w:lineRule="auto"/>
              <w:ind w:left="-23" w:right="79"/>
              <w:jc w:val="center"/>
              <w:rPr>
                <w:rFonts w:eastAsia="Times New Roman" w:cs="Arial"/>
                <w:b/>
                <w:bCs/>
                <w:sz w:val="18"/>
                <w:szCs w:val="18"/>
                <w:lang w:eastAsia="it-IT"/>
              </w:rPr>
            </w:pPr>
            <w:r w:rsidRPr="00D67799">
              <w:rPr>
                <w:rFonts w:eastAsia="Times New Roman" w:cs="Arial"/>
                <w:b/>
                <w:bCs/>
                <w:sz w:val="18"/>
                <w:szCs w:val="18"/>
                <w:lang w:eastAsia="it-IT"/>
              </w:rPr>
              <w:t>Soddisfatto</w:t>
            </w:r>
          </w:p>
          <w:p w14:paraId="4C172E1D" w14:textId="77777777" w:rsidR="00D67799" w:rsidRPr="00D67799" w:rsidRDefault="00D67799" w:rsidP="00D67799">
            <w:pPr>
              <w:spacing w:after="160" w:line="259" w:lineRule="auto"/>
              <w:ind w:left="-23" w:right="79"/>
              <w:jc w:val="center"/>
              <w:rPr>
                <w:rFonts w:eastAsia="Times New Roman" w:cs="Arial"/>
                <w:b/>
                <w:bCs/>
                <w:sz w:val="18"/>
                <w:szCs w:val="18"/>
                <w:lang w:eastAsia="it-IT"/>
              </w:rPr>
            </w:pPr>
            <w:r w:rsidRPr="00D67799">
              <w:rPr>
                <w:rFonts w:eastAsia="Times New Roman" w:cs="Arial"/>
                <w:b/>
                <w:bCs/>
                <w:sz w:val="18"/>
                <w:szCs w:val="18"/>
                <w:lang w:eastAsia="it-IT"/>
              </w:rPr>
              <w:t>4</w:t>
            </w:r>
          </w:p>
        </w:tc>
        <w:tc>
          <w:tcPr>
            <w:tcW w:w="690" w:type="dxa"/>
            <w:vAlign w:val="center"/>
          </w:tcPr>
          <w:p w14:paraId="3050FB8F" w14:textId="77777777" w:rsidR="00D67799" w:rsidRPr="00D67799" w:rsidRDefault="00D67799" w:rsidP="00D67799">
            <w:pPr>
              <w:spacing w:after="160" w:line="259" w:lineRule="auto"/>
              <w:ind w:left="-23" w:right="79"/>
              <w:jc w:val="center"/>
              <w:rPr>
                <w:rFonts w:eastAsia="Times New Roman" w:cs="Arial"/>
                <w:b/>
                <w:bCs/>
                <w:sz w:val="18"/>
                <w:szCs w:val="18"/>
                <w:lang w:eastAsia="it-IT"/>
              </w:rPr>
            </w:pPr>
            <w:r w:rsidRPr="00D67799">
              <w:rPr>
                <w:rFonts w:eastAsia="Times New Roman" w:cs="Arial"/>
                <w:b/>
                <w:bCs/>
                <w:sz w:val="18"/>
                <w:szCs w:val="18"/>
                <w:lang w:eastAsia="it-IT"/>
              </w:rPr>
              <w:t>Note</w:t>
            </w:r>
          </w:p>
          <w:p w14:paraId="2DCF5B71" w14:textId="77777777" w:rsidR="00D67799" w:rsidRPr="00D67799" w:rsidRDefault="00D67799" w:rsidP="00D67799">
            <w:pPr>
              <w:spacing w:after="160" w:line="259" w:lineRule="auto"/>
              <w:ind w:left="-23" w:right="79"/>
              <w:jc w:val="center"/>
              <w:rPr>
                <w:rFonts w:eastAsia="Times New Roman" w:cs="Arial"/>
                <w:b/>
                <w:bCs/>
                <w:color w:val="FF0000"/>
                <w:sz w:val="18"/>
                <w:szCs w:val="18"/>
                <w:lang w:eastAsia="it-IT"/>
              </w:rPr>
            </w:pPr>
          </w:p>
        </w:tc>
      </w:tr>
      <w:tr w:rsidR="00D67799" w:rsidRPr="00D67799" w14:paraId="5623A567" w14:textId="77777777" w:rsidTr="007741C9">
        <w:trPr>
          <w:cantSplit/>
          <w:trHeight w:val="18"/>
        </w:trPr>
        <w:tc>
          <w:tcPr>
            <w:tcW w:w="2971" w:type="dxa"/>
          </w:tcPr>
          <w:p w14:paraId="50BCF962"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1. È SODDISFATTO DELL’ACCOGLIENZA E DELLE INFORMAZIONI RICEVUTE DAL CENTRO DIURNO INTEGRATO?</w:t>
            </w:r>
          </w:p>
        </w:tc>
        <w:tc>
          <w:tcPr>
            <w:tcW w:w="1272" w:type="dxa"/>
            <w:vAlign w:val="center"/>
          </w:tcPr>
          <w:p w14:paraId="7CB80388"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3A6C7DEE"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F27E14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7FB895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37D088F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BA0C0E6" w14:textId="77777777" w:rsidTr="007741C9">
        <w:trPr>
          <w:cantSplit/>
          <w:trHeight w:val="73"/>
        </w:trPr>
        <w:tc>
          <w:tcPr>
            <w:tcW w:w="2971" w:type="dxa"/>
          </w:tcPr>
          <w:p w14:paraId="308D3E4E"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 xml:space="preserve">1.1 </w:t>
            </w:r>
            <w:r w:rsidR="00B54756">
              <w:rPr>
                <w:rFonts w:eastAsia="Times New Roman" w:cs="Arial"/>
                <w:bCs/>
                <w:sz w:val="20"/>
                <w:szCs w:val="20"/>
                <w:lang w:eastAsia="it-IT"/>
              </w:rPr>
              <w:t>o</w:t>
            </w:r>
            <w:r w:rsidRPr="00D67799">
              <w:rPr>
                <w:rFonts w:eastAsia="Times New Roman" w:cs="Arial"/>
                <w:bCs/>
                <w:sz w:val="20"/>
                <w:szCs w:val="20"/>
                <w:lang w:eastAsia="it-IT"/>
              </w:rPr>
              <w:t>rario di apertura al pubblico degli uffici amministrativi e accessibilità alle informazioni</w:t>
            </w:r>
          </w:p>
        </w:tc>
        <w:tc>
          <w:tcPr>
            <w:tcW w:w="1272" w:type="dxa"/>
            <w:vAlign w:val="center"/>
          </w:tcPr>
          <w:p w14:paraId="359C00AA"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3CD25AC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CF1D9D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153EDA8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2751792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0B175AA1" w14:textId="77777777" w:rsidTr="007741C9">
        <w:trPr>
          <w:cantSplit/>
          <w:trHeight w:val="83"/>
        </w:trPr>
        <w:tc>
          <w:tcPr>
            <w:tcW w:w="2971" w:type="dxa"/>
          </w:tcPr>
          <w:p w14:paraId="6115368E"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1.2 cortesia e disponibilità personale di segreteria, nonché collaborazione nella risoluzione dei problemi</w:t>
            </w:r>
          </w:p>
        </w:tc>
        <w:tc>
          <w:tcPr>
            <w:tcW w:w="1272" w:type="dxa"/>
            <w:vAlign w:val="center"/>
          </w:tcPr>
          <w:p w14:paraId="05DAE14C"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3901CFD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158E490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0E94BC6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7B0BB478"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465AE1C1" w14:textId="77777777" w:rsidTr="007741C9">
        <w:trPr>
          <w:cantSplit/>
          <w:trHeight w:val="81"/>
        </w:trPr>
        <w:tc>
          <w:tcPr>
            <w:tcW w:w="2971" w:type="dxa"/>
          </w:tcPr>
          <w:p w14:paraId="19FC8FDB"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1.3 carta dei servizi (indicazioni in merito ai servizi disponibili e alle modalità per usufruirne)</w:t>
            </w:r>
          </w:p>
        </w:tc>
        <w:tc>
          <w:tcPr>
            <w:tcW w:w="1272" w:type="dxa"/>
            <w:vAlign w:val="center"/>
          </w:tcPr>
          <w:p w14:paraId="09279556"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4E98B06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52B32C3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3EB31B0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7821DE5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E747BC9" w14:textId="77777777" w:rsidTr="007741C9">
        <w:trPr>
          <w:cantSplit/>
          <w:trHeight w:val="81"/>
        </w:trPr>
        <w:tc>
          <w:tcPr>
            <w:tcW w:w="2971" w:type="dxa"/>
          </w:tcPr>
          <w:p w14:paraId="27938D98"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 xml:space="preserve">2 </w:t>
            </w:r>
            <w:r w:rsidR="00B54756" w:rsidRPr="00D67799">
              <w:rPr>
                <w:rFonts w:eastAsia="Times New Roman" w:cs="Arial"/>
                <w:bCs/>
                <w:sz w:val="20"/>
                <w:szCs w:val="20"/>
                <w:lang w:eastAsia="it-IT"/>
              </w:rPr>
              <w:t>È</w:t>
            </w:r>
            <w:r w:rsidRPr="00D67799">
              <w:rPr>
                <w:rFonts w:eastAsia="Times New Roman" w:cs="Arial"/>
                <w:bCs/>
                <w:sz w:val="20"/>
                <w:szCs w:val="20"/>
                <w:lang w:eastAsia="it-IT"/>
              </w:rPr>
              <w:t xml:space="preserve"> SODDISFATTO DELL’ AMBIENTE E DELLE STRUTTURE PRESENTI NEL CENTRO?</w:t>
            </w:r>
          </w:p>
        </w:tc>
        <w:tc>
          <w:tcPr>
            <w:tcW w:w="1272" w:type="dxa"/>
            <w:vAlign w:val="center"/>
          </w:tcPr>
          <w:p w14:paraId="62ABC9F2"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736F3EEC" w14:textId="77777777" w:rsidR="00D67799" w:rsidRPr="00D67799" w:rsidRDefault="00D67799" w:rsidP="00D67799">
            <w:pPr>
              <w:spacing w:after="160" w:line="259" w:lineRule="auto"/>
              <w:ind w:right="-142"/>
              <w:rPr>
                <w:rFonts w:ascii="Arial" w:eastAsia="Times New Roman" w:hAnsi="Arial" w:cs="Arial"/>
                <w:bCs/>
                <w:sz w:val="18"/>
                <w:lang w:eastAsia="it-IT"/>
              </w:rPr>
            </w:pPr>
          </w:p>
        </w:tc>
        <w:tc>
          <w:tcPr>
            <w:tcW w:w="1131" w:type="dxa"/>
            <w:vAlign w:val="center"/>
          </w:tcPr>
          <w:p w14:paraId="0DCDE72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F29DA7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73AE3D5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CCAE74A" w14:textId="77777777" w:rsidTr="007741C9">
        <w:trPr>
          <w:cantSplit/>
          <w:trHeight w:val="92"/>
        </w:trPr>
        <w:tc>
          <w:tcPr>
            <w:tcW w:w="2971" w:type="dxa"/>
          </w:tcPr>
          <w:p w14:paraId="55BDC2FB"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2.1 ritiene soddisfacenti l’accessibilità e l’articolazione degli spazi della struttura nella quale è inserito il centro diurno?</w:t>
            </w:r>
          </w:p>
        </w:tc>
        <w:tc>
          <w:tcPr>
            <w:tcW w:w="1272" w:type="dxa"/>
            <w:vAlign w:val="center"/>
          </w:tcPr>
          <w:p w14:paraId="6BEE05DA"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256360E7"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7089363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5AF0B91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5FF95F5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0BB9BB3C" w14:textId="77777777" w:rsidTr="007741C9">
        <w:trPr>
          <w:cantSplit/>
          <w:trHeight w:val="60"/>
        </w:trPr>
        <w:tc>
          <w:tcPr>
            <w:tcW w:w="2971" w:type="dxa"/>
          </w:tcPr>
          <w:p w14:paraId="0F17F08E"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3.È SODDISFATTO DELLA CURA DEDICATA AD IGIENE PERSONALE E PULIZIA AMBIENTI?</w:t>
            </w:r>
          </w:p>
        </w:tc>
        <w:tc>
          <w:tcPr>
            <w:tcW w:w="1272" w:type="dxa"/>
            <w:vAlign w:val="center"/>
          </w:tcPr>
          <w:p w14:paraId="24743601"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1948839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0DED907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DCC5084"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5239BAA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436C4D87" w14:textId="77777777" w:rsidTr="007741C9">
        <w:trPr>
          <w:cantSplit/>
          <w:trHeight w:val="483"/>
        </w:trPr>
        <w:tc>
          <w:tcPr>
            <w:tcW w:w="2971" w:type="dxa"/>
          </w:tcPr>
          <w:p w14:paraId="6F50B33A" w14:textId="77777777" w:rsidR="00D67799" w:rsidRPr="00D67799" w:rsidRDefault="00D67799" w:rsidP="007741C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lastRenderedPageBreak/>
              <w:t>3.1 cura dedicata all’igiene personale</w:t>
            </w:r>
          </w:p>
        </w:tc>
        <w:tc>
          <w:tcPr>
            <w:tcW w:w="1272" w:type="dxa"/>
            <w:vAlign w:val="center"/>
          </w:tcPr>
          <w:p w14:paraId="05F8AE63"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3046B84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4173024"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89E9418"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66A42D57"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1D6E533A" w14:textId="77777777" w:rsidTr="007741C9">
        <w:trPr>
          <w:cantSplit/>
          <w:trHeight w:val="41"/>
        </w:trPr>
        <w:tc>
          <w:tcPr>
            <w:tcW w:w="2971" w:type="dxa"/>
          </w:tcPr>
          <w:p w14:paraId="2CE7159A"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3.2 pulizia dei servizi igienici e degli ambienti</w:t>
            </w:r>
          </w:p>
        </w:tc>
        <w:tc>
          <w:tcPr>
            <w:tcW w:w="1272" w:type="dxa"/>
            <w:vAlign w:val="center"/>
          </w:tcPr>
          <w:p w14:paraId="38347B74"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5070E80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168355E7"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783393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1036B29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31529741" w14:textId="77777777" w:rsidTr="007741C9">
        <w:trPr>
          <w:cantSplit/>
          <w:trHeight w:val="8"/>
        </w:trPr>
        <w:tc>
          <w:tcPr>
            <w:tcW w:w="2971" w:type="dxa"/>
          </w:tcPr>
          <w:p w14:paraId="2C7BA207"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bCs/>
                <w:sz w:val="20"/>
                <w:szCs w:val="20"/>
                <w:lang w:eastAsia="it-IT"/>
              </w:rPr>
              <w:t>4. È SODDISFATTO DEL SERVIZIO DI RISTORAZIONE?</w:t>
            </w:r>
          </w:p>
        </w:tc>
        <w:tc>
          <w:tcPr>
            <w:tcW w:w="1272" w:type="dxa"/>
            <w:vAlign w:val="center"/>
          </w:tcPr>
          <w:p w14:paraId="1E03A4BC" w14:textId="77777777" w:rsidR="00D67799" w:rsidRPr="00D67799" w:rsidRDefault="00D67799" w:rsidP="00D67799">
            <w:pPr>
              <w:spacing w:after="160" w:line="259" w:lineRule="auto"/>
              <w:ind w:right="-142"/>
              <w:jc w:val="center"/>
              <w:rPr>
                <w:rFonts w:ascii="Arial" w:eastAsia="Times New Roman" w:hAnsi="Arial" w:cs="Arial"/>
                <w:bCs/>
                <w:sz w:val="20"/>
                <w:szCs w:val="20"/>
                <w:lang w:eastAsia="it-IT"/>
              </w:rPr>
            </w:pPr>
          </w:p>
        </w:tc>
        <w:tc>
          <w:tcPr>
            <w:tcW w:w="1131" w:type="dxa"/>
            <w:vAlign w:val="center"/>
          </w:tcPr>
          <w:p w14:paraId="0CD3910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B6E522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252F2B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03355D8D"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01408092" w14:textId="77777777" w:rsidTr="007741C9">
        <w:trPr>
          <w:cantSplit/>
          <w:trHeight w:val="58"/>
        </w:trPr>
        <w:tc>
          <w:tcPr>
            <w:tcW w:w="2971" w:type="dxa"/>
          </w:tcPr>
          <w:p w14:paraId="488178D3" w14:textId="77777777" w:rsidR="00D67799" w:rsidRDefault="00D67799" w:rsidP="00D67799">
            <w:pPr>
              <w:spacing w:after="0" w:line="259" w:lineRule="auto"/>
              <w:ind w:right="79"/>
              <w:rPr>
                <w:rFonts w:eastAsia="Times New Roman" w:cs="Arial"/>
                <w:bCs/>
                <w:sz w:val="20"/>
                <w:szCs w:val="20"/>
                <w:lang w:eastAsia="it-IT"/>
              </w:rPr>
            </w:pPr>
            <w:r w:rsidRPr="00D67799">
              <w:rPr>
                <w:rFonts w:eastAsia="Times New Roman" w:cs="Arial"/>
                <w:bCs/>
                <w:sz w:val="20"/>
                <w:szCs w:val="20"/>
                <w:lang w:eastAsia="it-IT"/>
              </w:rPr>
              <w:t>4.1 qualità dei pasti</w:t>
            </w:r>
          </w:p>
          <w:p w14:paraId="2A0509D3" w14:textId="77777777" w:rsidR="007741C9" w:rsidRPr="00D67799" w:rsidRDefault="007741C9" w:rsidP="00D67799">
            <w:pPr>
              <w:spacing w:after="0" w:line="259" w:lineRule="auto"/>
              <w:ind w:right="79"/>
              <w:rPr>
                <w:rFonts w:eastAsia="Times New Roman" w:cs="Arial"/>
                <w:bCs/>
                <w:sz w:val="20"/>
                <w:szCs w:val="20"/>
                <w:lang w:eastAsia="it-IT"/>
              </w:rPr>
            </w:pPr>
          </w:p>
        </w:tc>
        <w:tc>
          <w:tcPr>
            <w:tcW w:w="1272" w:type="dxa"/>
            <w:vAlign w:val="center"/>
          </w:tcPr>
          <w:p w14:paraId="1E56AEF5" w14:textId="77777777" w:rsidR="00D67799" w:rsidRPr="00D67799" w:rsidRDefault="00D67799" w:rsidP="00D67799">
            <w:pPr>
              <w:spacing w:after="0" w:line="259" w:lineRule="auto"/>
              <w:ind w:right="-142"/>
              <w:jc w:val="center"/>
              <w:rPr>
                <w:rFonts w:ascii="Arial" w:eastAsia="Times New Roman" w:hAnsi="Arial" w:cs="Arial"/>
                <w:bCs/>
                <w:sz w:val="20"/>
                <w:szCs w:val="20"/>
                <w:lang w:eastAsia="it-IT"/>
              </w:rPr>
            </w:pPr>
          </w:p>
        </w:tc>
        <w:tc>
          <w:tcPr>
            <w:tcW w:w="1131" w:type="dxa"/>
            <w:vAlign w:val="center"/>
          </w:tcPr>
          <w:p w14:paraId="7E82B588"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1131" w:type="dxa"/>
            <w:vAlign w:val="center"/>
          </w:tcPr>
          <w:p w14:paraId="777B1C03"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1131" w:type="dxa"/>
            <w:vAlign w:val="center"/>
          </w:tcPr>
          <w:p w14:paraId="48EE97CD"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690" w:type="dxa"/>
          </w:tcPr>
          <w:p w14:paraId="04425EEE"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r>
      <w:tr w:rsidR="00D67799" w:rsidRPr="00D67799" w14:paraId="6D802C8B" w14:textId="77777777" w:rsidTr="007741C9">
        <w:trPr>
          <w:cantSplit/>
          <w:trHeight w:val="49"/>
        </w:trPr>
        <w:tc>
          <w:tcPr>
            <w:tcW w:w="2971" w:type="dxa"/>
          </w:tcPr>
          <w:p w14:paraId="229105AE" w14:textId="77777777" w:rsidR="00D67799" w:rsidRDefault="00D67799" w:rsidP="00D67799">
            <w:pPr>
              <w:spacing w:after="0" w:line="259" w:lineRule="auto"/>
              <w:ind w:right="79"/>
              <w:rPr>
                <w:rFonts w:eastAsia="Times New Roman" w:cs="Arial"/>
                <w:bCs/>
                <w:sz w:val="20"/>
                <w:szCs w:val="20"/>
                <w:lang w:eastAsia="it-IT"/>
              </w:rPr>
            </w:pPr>
            <w:r w:rsidRPr="00D67799">
              <w:rPr>
                <w:rFonts w:eastAsia="Times New Roman" w:cs="Arial"/>
                <w:bCs/>
                <w:sz w:val="20"/>
                <w:szCs w:val="20"/>
                <w:lang w:eastAsia="it-IT"/>
              </w:rPr>
              <w:t>4.2 quantità dei pasti</w:t>
            </w:r>
          </w:p>
          <w:p w14:paraId="3093B73C" w14:textId="77777777" w:rsidR="007741C9" w:rsidRPr="00D67799" w:rsidRDefault="007741C9" w:rsidP="00D67799">
            <w:pPr>
              <w:spacing w:after="0" w:line="259" w:lineRule="auto"/>
              <w:ind w:right="79"/>
              <w:rPr>
                <w:rFonts w:eastAsia="Times New Roman" w:cs="Arial"/>
                <w:bCs/>
                <w:sz w:val="20"/>
                <w:szCs w:val="20"/>
                <w:lang w:eastAsia="it-IT"/>
              </w:rPr>
            </w:pPr>
          </w:p>
        </w:tc>
        <w:tc>
          <w:tcPr>
            <w:tcW w:w="1272" w:type="dxa"/>
            <w:vAlign w:val="center"/>
          </w:tcPr>
          <w:p w14:paraId="2DE941AB" w14:textId="77777777" w:rsidR="00D67799" w:rsidRPr="00D67799" w:rsidRDefault="00D67799" w:rsidP="00D67799">
            <w:pPr>
              <w:spacing w:after="0" w:line="259" w:lineRule="auto"/>
              <w:ind w:right="-142"/>
              <w:rPr>
                <w:rFonts w:ascii="Arial" w:eastAsia="Times New Roman" w:hAnsi="Arial" w:cs="Arial"/>
                <w:bCs/>
                <w:sz w:val="20"/>
                <w:szCs w:val="20"/>
                <w:lang w:eastAsia="it-IT"/>
              </w:rPr>
            </w:pPr>
          </w:p>
        </w:tc>
        <w:tc>
          <w:tcPr>
            <w:tcW w:w="1131" w:type="dxa"/>
            <w:vAlign w:val="center"/>
          </w:tcPr>
          <w:p w14:paraId="6888F62D"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1131" w:type="dxa"/>
            <w:vAlign w:val="center"/>
          </w:tcPr>
          <w:p w14:paraId="6959159E"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1131" w:type="dxa"/>
            <w:vAlign w:val="center"/>
          </w:tcPr>
          <w:p w14:paraId="199F3AE6"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c>
          <w:tcPr>
            <w:tcW w:w="690" w:type="dxa"/>
          </w:tcPr>
          <w:p w14:paraId="0CA33DA2" w14:textId="77777777" w:rsidR="00D67799" w:rsidRPr="00D67799" w:rsidRDefault="00D67799" w:rsidP="00D67799">
            <w:pPr>
              <w:spacing w:after="0" w:line="259" w:lineRule="auto"/>
              <w:ind w:right="-142"/>
              <w:jc w:val="center"/>
              <w:rPr>
                <w:rFonts w:ascii="Arial" w:eastAsia="Times New Roman" w:hAnsi="Arial" w:cs="Arial"/>
                <w:bCs/>
                <w:sz w:val="18"/>
                <w:lang w:eastAsia="it-IT"/>
              </w:rPr>
            </w:pPr>
          </w:p>
        </w:tc>
      </w:tr>
      <w:tr w:rsidR="00D67799" w:rsidRPr="00D67799" w14:paraId="574857D2" w14:textId="77777777" w:rsidTr="007741C9">
        <w:trPr>
          <w:cantSplit/>
          <w:trHeight w:val="50"/>
        </w:trPr>
        <w:tc>
          <w:tcPr>
            <w:tcW w:w="2971" w:type="dxa"/>
          </w:tcPr>
          <w:p w14:paraId="6939AF47" w14:textId="77777777" w:rsidR="00D67799" w:rsidRPr="00D67799" w:rsidRDefault="00D67799" w:rsidP="00D67799">
            <w:pPr>
              <w:spacing w:after="160" w:line="259" w:lineRule="auto"/>
              <w:ind w:right="79"/>
              <w:rPr>
                <w:rFonts w:eastAsia="Times New Roman" w:cs="Arial"/>
                <w:bCs/>
                <w:sz w:val="20"/>
                <w:szCs w:val="20"/>
                <w:lang w:eastAsia="it-IT"/>
              </w:rPr>
            </w:pPr>
            <w:r w:rsidRPr="00D67799">
              <w:rPr>
                <w:rFonts w:eastAsia="Times New Roman" w:cs="Arial"/>
                <w:sz w:val="20"/>
                <w:szCs w:val="20"/>
                <w:lang w:eastAsia="it-IT"/>
              </w:rPr>
              <w:t>4.3 varietà del menù</w:t>
            </w:r>
          </w:p>
        </w:tc>
        <w:tc>
          <w:tcPr>
            <w:tcW w:w="1272" w:type="dxa"/>
            <w:vAlign w:val="center"/>
          </w:tcPr>
          <w:p w14:paraId="65062E74"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3930F50D"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635D68E"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7A74CF7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6E47E5D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3E8A70B7" w14:textId="77777777" w:rsidTr="007741C9">
        <w:trPr>
          <w:cantSplit/>
          <w:trHeight w:val="8"/>
        </w:trPr>
        <w:tc>
          <w:tcPr>
            <w:tcW w:w="2971" w:type="dxa"/>
          </w:tcPr>
          <w:p w14:paraId="0D5DE57D"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5 È SODDISFATTO DELL’ORGANIZZAZIONE DEL SERVIZIO PRESSO IL CENTRO?</w:t>
            </w:r>
          </w:p>
        </w:tc>
        <w:tc>
          <w:tcPr>
            <w:tcW w:w="1272" w:type="dxa"/>
            <w:vAlign w:val="center"/>
          </w:tcPr>
          <w:p w14:paraId="6639A9D9"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4D35E7F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80FB09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7CF55E0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6C24101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6ED66922" w14:textId="77777777" w:rsidTr="007741C9">
        <w:trPr>
          <w:cantSplit/>
          <w:trHeight w:val="41"/>
        </w:trPr>
        <w:tc>
          <w:tcPr>
            <w:tcW w:w="2971" w:type="dxa"/>
          </w:tcPr>
          <w:p w14:paraId="6012EA08"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5.1 orari di apertura</w:t>
            </w:r>
          </w:p>
        </w:tc>
        <w:tc>
          <w:tcPr>
            <w:tcW w:w="1272" w:type="dxa"/>
            <w:vAlign w:val="center"/>
          </w:tcPr>
          <w:p w14:paraId="50A90EAB"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00A4A73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7AEB9F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15206D2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180765B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5C7F801F" w14:textId="77777777" w:rsidTr="007741C9">
        <w:trPr>
          <w:cantSplit/>
          <w:trHeight w:val="8"/>
        </w:trPr>
        <w:tc>
          <w:tcPr>
            <w:tcW w:w="2971" w:type="dxa"/>
          </w:tcPr>
          <w:p w14:paraId="328C3204"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5.2 giorni di apertura</w:t>
            </w:r>
          </w:p>
        </w:tc>
        <w:tc>
          <w:tcPr>
            <w:tcW w:w="1272" w:type="dxa"/>
            <w:vAlign w:val="center"/>
          </w:tcPr>
          <w:p w14:paraId="47679640"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6BFBE41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39698A0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0E17315"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0408B11E"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47510183" w14:textId="77777777" w:rsidTr="007741C9">
        <w:trPr>
          <w:cantSplit/>
          <w:trHeight w:val="8"/>
        </w:trPr>
        <w:tc>
          <w:tcPr>
            <w:tcW w:w="2971" w:type="dxa"/>
          </w:tcPr>
          <w:p w14:paraId="22631641"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5.3 servizio di trasporto</w:t>
            </w:r>
          </w:p>
        </w:tc>
        <w:tc>
          <w:tcPr>
            <w:tcW w:w="1272" w:type="dxa"/>
            <w:vAlign w:val="center"/>
          </w:tcPr>
          <w:p w14:paraId="4E599228"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5D48DA8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EF355C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82DFDF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4773FA2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ED80DC4" w14:textId="77777777" w:rsidTr="007741C9">
        <w:trPr>
          <w:cantSplit/>
          <w:trHeight w:val="8"/>
        </w:trPr>
        <w:tc>
          <w:tcPr>
            <w:tcW w:w="2971" w:type="dxa"/>
          </w:tcPr>
          <w:p w14:paraId="09B3D9C8"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6.È SODDISFATTO DELLA CORTESIA, PROFESSIONALITA’ E SOLLECITUDINE DEL PERSONALE ASSISTENZIALE?</w:t>
            </w:r>
          </w:p>
        </w:tc>
        <w:tc>
          <w:tcPr>
            <w:tcW w:w="1272" w:type="dxa"/>
            <w:vAlign w:val="center"/>
          </w:tcPr>
          <w:p w14:paraId="53B6834E"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1BD82347"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DCE0966"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744B6724"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0BC0CF2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44F4D02" w14:textId="77777777" w:rsidTr="007741C9">
        <w:trPr>
          <w:cantSplit/>
          <w:trHeight w:val="501"/>
        </w:trPr>
        <w:tc>
          <w:tcPr>
            <w:tcW w:w="2971" w:type="dxa"/>
          </w:tcPr>
          <w:p w14:paraId="4195090C" w14:textId="77777777" w:rsidR="00D67799" w:rsidRPr="00D67799" w:rsidRDefault="00D67799" w:rsidP="007741C9">
            <w:pPr>
              <w:tabs>
                <w:tab w:val="right" w:pos="2752"/>
              </w:tabs>
              <w:spacing w:after="160" w:line="259" w:lineRule="auto"/>
              <w:ind w:right="79"/>
              <w:rPr>
                <w:rFonts w:eastAsia="Times New Roman" w:cs="Arial"/>
                <w:sz w:val="20"/>
                <w:szCs w:val="20"/>
                <w:lang w:eastAsia="it-IT"/>
              </w:rPr>
            </w:pPr>
            <w:r w:rsidRPr="00D67799">
              <w:rPr>
                <w:rFonts w:eastAsia="Times New Roman" w:cs="Arial"/>
                <w:sz w:val="20"/>
                <w:szCs w:val="20"/>
                <w:lang w:eastAsia="it-IT"/>
              </w:rPr>
              <w:t>6.1 personale ausiliario</w:t>
            </w:r>
          </w:p>
        </w:tc>
        <w:tc>
          <w:tcPr>
            <w:tcW w:w="1272" w:type="dxa"/>
            <w:vAlign w:val="center"/>
          </w:tcPr>
          <w:p w14:paraId="0D88DA1E"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562472A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4F508FD8"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0AB3D5D"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466D908D" w14:textId="77777777" w:rsidR="00D67799" w:rsidRPr="00D67799" w:rsidRDefault="00D67799" w:rsidP="001E65D4">
            <w:pPr>
              <w:spacing w:after="160" w:line="259" w:lineRule="auto"/>
              <w:ind w:right="-142"/>
              <w:rPr>
                <w:rFonts w:ascii="Arial" w:eastAsia="Times New Roman" w:hAnsi="Arial" w:cs="Arial"/>
                <w:bCs/>
                <w:sz w:val="18"/>
                <w:lang w:eastAsia="it-IT"/>
              </w:rPr>
            </w:pPr>
          </w:p>
        </w:tc>
      </w:tr>
      <w:tr w:rsidR="00D67799" w:rsidRPr="00D67799" w14:paraId="17A54E05" w14:textId="77777777" w:rsidTr="007741C9">
        <w:trPr>
          <w:cantSplit/>
          <w:trHeight w:val="310"/>
        </w:trPr>
        <w:tc>
          <w:tcPr>
            <w:tcW w:w="2971" w:type="dxa"/>
          </w:tcPr>
          <w:p w14:paraId="214A3320" w14:textId="77777777" w:rsidR="00D67799" w:rsidRPr="00D67799" w:rsidRDefault="00D67799" w:rsidP="00DD4726">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6.2 personale medico</w:t>
            </w:r>
          </w:p>
        </w:tc>
        <w:tc>
          <w:tcPr>
            <w:tcW w:w="1272" w:type="dxa"/>
            <w:vAlign w:val="center"/>
          </w:tcPr>
          <w:p w14:paraId="36980D98"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024E583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1299E65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3526FE6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33F9F7D4"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7E0E6784" w14:textId="77777777" w:rsidTr="007741C9">
        <w:trPr>
          <w:cantSplit/>
          <w:trHeight w:val="38"/>
        </w:trPr>
        <w:tc>
          <w:tcPr>
            <w:tcW w:w="2971" w:type="dxa"/>
          </w:tcPr>
          <w:p w14:paraId="3BAECCAA"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6.3 infermieri</w:t>
            </w:r>
          </w:p>
        </w:tc>
        <w:tc>
          <w:tcPr>
            <w:tcW w:w="1272" w:type="dxa"/>
            <w:vAlign w:val="center"/>
          </w:tcPr>
          <w:p w14:paraId="3BEE6E19"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450294D7"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0F14DB3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E29AD8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0FF3263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59645A6E" w14:textId="77777777" w:rsidTr="007741C9">
        <w:trPr>
          <w:cantSplit/>
          <w:trHeight w:val="41"/>
        </w:trPr>
        <w:tc>
          <w:tcPr>
            <w:tcW w:w="2971" w:type="dxa"/>
          </w:tcPr>
          <w:p w14:paraId="09A63B1A"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6.4 fisioterapista</w:t>
            </w:r>
          </w:p>
        </w:tc>
        <w:tc>
          <w:tcPr>
            <w:tcW w:w="1272" w:type="dxa"/>
            <w:vAlign w:val="center"/>
          </w:tcPr>
          <w:p w14:paraId="49360992"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3919F79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343B1AC4"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5A7EA7A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47F33C7D"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446DD20B" w14:textId="77777777" w:rsidTr="007741C9">
        <w:trPr>
          <w:cantSplit/>
          <w:trHeight w:val="8"/>
        </w:trPr>
        <w:tc>
          <w:tcPr>
            <w:tcW w:w="2971" w:type="dxa"/>
          </w:tcPr>
          <w:p w14:paraId="79EE11B0"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6.5 animatrice</w:t>
            </w:r>
          </w:p>
        </w:tc>
        <w:tc>
          <w:tcPr>
            <w:tcW w:w="1272" w:type="dxa"/>
            <w:vAlign w:val="center"/>
          </w:tcPr>
          <w:p w14:paraId="3D298413"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7CBC9F8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6B41A51C"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506808B3"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422299A9"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6DCD271A" w14:textId="77777777" w:rsidTr="007741C9">
        <w:trPr>
          <w:cantSplit/>
          <w:trHeight w:val="73"/>
        </w:trPr>
        <w:tc>
          <w:tcPr>
            <w:tcW w:w="2971" w:type="dxa"/>
          </w:tcPr>
          <w:p w14:paraId="441FCE2E"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7.</w:t>
            </w:r>
            <w:r w:rsidR="007741C9" w:rsidRPr="00D67799">
              <w:rPr>
                <w:rFonts w:eastAsia="Times New Roman" w:cs="Arial"/>
                <w:sz w:val="20"/>
                <w:szCs w:val="20"/>
                <w:lang w:eastAsia="it-IT"/>
              </w:rPr>
              <w:t>È</w:t>
            </w:r>
            <w:r w:rsidRPr="00D67799">
              <w:rPr>
                <w:rFonts w:eastAsia="Times New Roman" w:cs="Arial"/>
                <w:sz w:val="20"/>
                <w:szCs w:val="20"/>
                <w:lang w:eastAsia="it-IT"/>
              </w:rPr>
              <w:t xml:space="preserve"> SODDISFATTO DELLE ATTIVITA’ DI ANIMAZIONE?</w:t>
            </w:r>
          </w:p>
        </w:tc>
        <w:tc>
          <w:tcPr>
            <w:tcW w:w="1272" w:type="dxa"/>
            <w:vAlign w:val="center"/>
          </w:tcPr>
          <w:p w14:paraId="1335A0EB"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0B6B018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2327888B"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3EADFBD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33A220B2"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0410E98F" w14:textId="77777777" w:rsidTr="007741C9">
        <w:trPr>
          <w:cantSplit/>
          <w:trHeight w:val="8"/>
        </w:trPr>
        <w:tc>
          <w:tcPr>
            <w:tcW w:w="2971" w:type="dxa"/>
          </w:tcPr>
          <w:p w14:paraId="7261F37F"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8.</w:t>
            </w:r>
            <w:r w:rsidR="007741C9" w:rsidRPr="00D67799">
              <w:rPr>
                <w:rFonts w:eastAsia="Times New Roman" w:cs="Arial"/>
                <w:sz w:val="20"/>
                <w:szCs w:val="20"/>
                <w:lang w:eastAsia="it-IT"/>
              </w:rPr>
              <w:t>È</w:t>
            </w:r>
            <w:r w:rsidRPr="00D67799">
              <w:rPr>
                <w:rFonts w:eastAsia="Times New Roman" w:cs="Arial"/>
                <w:sz w:val="20"/>
                <w:szCs w:val="20"/>
                <w:lang w:eastAsia="it-IT"/>
              </w:rPr>
              <w:t xml:space="preserve"> SODDISFATTO DELLE ATTIVITA’ DI FISIOTERAPIA?</w:t>
            </w:r>
          </w:p>
        </w:tc>
        <w:tc>
          <w:tcPr>
            <w:tcW w:w="1272" w:type="dxa"/>
            <w:vAlign w:val="center"/>
          </w:tcPr>
          <w:p w14:paraId="32C7546F"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23FF058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0985139F"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vAlign w:val="center"/>
          </w:tcPr>
          <w:p w14:paraId="514E77F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4A5D9B05"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27DB3644" w14:textId="77777777" w:rsidTr="00C75F61">
        <w:trPr>
          <w:cantSplit/>
          <w:trHeight w:val="8"/>
        </w:trPr>
        <w:tc>
          <w:tcPr>
            <w:tcW w:w="2971" w:type="dxa"/>
            <w:tcBorders>
              <w:bottom w:val="single" w:sz="4" w:space="0" w:color="auto"/>
            </w:tcBorders>
          </w:tcPr>
          <w:p w14:paraId="17DCC527" w14:textId="77777777" w:rsidR="00D67799" w:rsidRPr="00D67799" w:rsidRDefault="00D6779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9.</w:t>
            </w:r>
            <w:r w:rsidR="007741C9" w:rsidRPr="00D67799">
              <w:rPr>
                <w:rFonts w:eastAsia="Times New Roman" w:cs="Arial"/>
                <w:sz w:val="20"/>
                <w:szCs w:val="20"/>
                <w:lang w:eastAsia="it-IT"/>
              </w:rPr>
              <w:t>È</w:t>
            </w:r>
            <w:r w:rsidRPr="00D67799">
              <w:rPr>
                <w:rFonts w:eastAsia="Times New Roman" w:cs="Arial"/>
                <w:sz w:val="20"/>
                <w:szCs w:val="20"/>
                <w:lang w:eastAsia="it-IT"/>
              </w:rPr>
              <w:t xml:space="preserve"> SODDISFATTO DEL RISPETTO DELL’INTIMITA’ E DELLA PRIVACY?</w:t>
            </w:r>
          </w:p>
        </w:tc>
        <w:tc>
          <w:tcPr>
            <w:tcW w:w="1272" w:type="dxa"/>
            <w:tcBorders>
              <w:bottom w:val="single" w:sz="4" w:space="0" w:color="auto"/>
            </w:tcBorders>
            <w:vAlign w:val="center"/>
          </w:tcPr>
          <w:p w14:paraId="0B843779" w14:textId="77777777" w:rsidR="00D67799" w:rsidRPr="00D67799" w:rsidRDefault="00D67799" w:rsidP="00D67799">
            <w:pPr>
              <w:spacing w:after="160" w:line="259" w:lineRule="auto"/>
              <w:ind w:right="-142"/>
              <w:rPr>
                <w:rFonts w:ascii="Arial" w:eastAsia="Times New Roman" w:hAnsi="Arial" w:cs="Arial"/>
                <w:bCs/>
                <w:sz w:val="20"/>
                <w:szCs w:val="20"/>
                <w:lang w:eastAsia="it-IT"/>
              </w:rPr>
            </w:pPr>
          </w:p>
        </w:tc>
        <w:tc>
          <w:tcPr>
            <w:tcW w:w="1131" w:type="dxa"/>
            <w:tcBorders>
              <w:bottom w:val="single" w:sz="4" w:space="0" w:color="auto"/>
            </w:tcBorders>
            <w:vAlign w:val="center"/>
          </w:tcPr>
          <w:p w14:paraId="6A50C950"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tcBorders>
              <w:bottom w:val="single" w:sz="4" w:space="0" w:color="auto"/>
            </w:tcBorders>
            <w:vAlign w:val="center"/>
          </w:tcPr>
          <w:p w14:paraId="3847F048"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1131" w:type="dxa"/>
            <w:tcBorders>
              <w:bottom w:val="single" w:sz="4" w:space="0" w:color="auto"/>
            </w:tcBorders>
            <w:vAlign w:val="center"/>
          </w:tcPr>
          <w:p w14:paraId="3AD9DB6A"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c>
          <w:tcPr>
            <w:tcW w:w="690" w:type="dxa"/>
            <w:tcBorders>
              <w:bottom w:val="single" w:sz="4" w:space="0" w:color="auto"/>
            </w:tcBorders>
          </w:tcPr>
          <w:p w14:paraId="52C34281" w14:textId="77777777" w:rsidR="00D67799" w:rsidRPr="00D67799" w:rsidRDefault="00D67799" w:rsidP="00D67799">
            <w:pPr>
              <w:spacing w:after="160" w:line="259" w:lineRule="auto"/>
              <w:ind w:right="-142"/>
              <w:jc w:val="center"/>
              <w:rPr>
                <w:rFonts w:ascii="Arial" w:eastAsia="Times New Roman" w:hAnsi="Arial" w:cs="Arial"/>
                <w:bCs/>
                <w:sz w:val="18"/>
                <w:lang w:eastAsia="it-IT"/>
              </w:rPr>
            </w:pPr>
          </w:p>
        </w:tc>
      </w:tr>
      <w:tr w:rsidR="00C75F61" w:rsidRPr="00D67799" w14:paraId="1579B70A" w14:textId="77777777" w:rsidTr="00652BB2">
        <w:trPr>
          <w:cantSplit/>
          <w:trHeight w:val="543"/>
        </w:trPr>
        <w:tc>
          <w:tcPr>
            <w:tcW w:w="2971" w:type="dxa"/>
            <w:tcBorders>
              <w:right w:val="single" w:sz="4" w:space="0" w:color="auto"/>
            </w:tcBorders>
          </w:tcPr>
          <w:p w14:paraId="1FBD9BA8" w14:textId="77777777" w:rsidR="00C75F61" w:rsidRPr="00D67799" w:rsidRDefault="00C75F61" w:rsidP="00C75F61">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10.COME PERCEPISCE IL CLIMA EMOTIVO E L’ATMOSFERA NEL CENTRO?</w:t>
            </w:r>
          </w:p>
        </w:tc>
        <w:tc>
          <w:tcPr>
            <w:tcW w:w="1272" w:type="dxa"/>
            <w:tcBorders>
              <w:left w:val="single" w:sz="4" w:space="0" w:color="auto"/>
              <w:right w:val="single" w:sz="4" w:space="0" w:color="auto"/>
            </w:tcBorders>
            <w:vAlign w:val="center"/>
          </w:tcPr>
          <w:p w14:paraId="48094469" w14:textId="3AE3CC7D" w:rsidR="00C75F61" w:rsidRPr="001E65D4" w:rsidRDefault="00C75F61"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agitati</w:t>
            </w:r>
          </w:p>
        </w:tc>
        <w:tc>
          <w:tcPr>
            <w:tcW w:w="1131" w:type="dxa"/>
            <w:tcBorders>
              <w:left w:val="single" w:sz="4" w:space="0" w:color="auto"/>
              <w:right w:val="single" w:sz="4" w:space="0" w:color="auto"/>
            </w:tcBorders>
            <w:vAlign w:val="center"/>
          </w:tcPr>
          <w:p w14:paraId="26925BD2" w14:textId="5028A6AF" w:rsidR="00C75F61" w:rsidRPr="001E65D4" w:rsidRDefault="00C75F61"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tesi</w:t>
            </w:r>
          </w:p>
        </w:tc>
        <w:tc>
          <w:tcPr>
            <w:tcW w:w="1131" w:type="dxa"/>
            <w:tcBorders>
              <w:left w:val="single" w:sz="4" w:space="0" w:color="auto"/>
              <w:right w:val="single" w:sz="4" w:space="0" w:color="auto"/>
            </w:tcBorders>
            <w:vAlign w:val="center"/>
          </w:tcPr>
          <w:p w14:paraId="43CA21B6" w14:textId="428F6828" w:rsidR="00C75F61" w:rsidRPr="001E65D4" w:rsidRDefault="00C75F61"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malinconici</w:t>
            </w:r>
          </w:p>
        </w:tc>
        <w:tc>
          <w:tcPr>
            <w:tcW w:w="1131" w:type="dxa"/>
            <w:tcBorders>
              <w:left w:val="single" w:sz="4" w:space="0" w:color="auto"/>
              <w:right w:val="single" w:sz="4" w:space="0" w:color="auto"/>
            </w:tcBorders>
            <w:vAlign w:val="center"/>
          </w:tcPr>
          <w:p w14:paraId="3C7C1DC8" w14:textId="129BA58B" w:rsidR="00C75F61" w:rsidRPr="001E65D4" w:rsidRDefault="00C75F61"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sereni</w:t>
            </w:r>
          </w:p>
        </w:tc>
        <w:tc>
          <w:tcPr>
            <w:tcW w:w="690" w:type="dxa"/>
            <w:tcBorders>
              <w:left w:val="single" w:sz="4" w:space="0" w:color="auto"/>
            </w:tcBorders>
            <w:vAlign w:val="center"/>
          </w:tcPr>
          <w:p w14:paraId="381C3D8C" w14:textId="77777777" w:rsidR="00C75F61" w:rsidRPr="00D67799" w:rsidRDefault="00C75F61" w:rsidP="00C75F61">
            <w:pPr>
              <w:spacing w:after="160" w:line="259" w:lineRule="auto"/>
              <w:ind w:left="-23" w:right="79"/>
              <w:jc w:val="center"/>
              <w:rPr>
                <w:rFonts w:eastAsia="Times New Roman" w:cs="Arial"/>
                <w:b/>
                <w:bCs/>
                <w:sz w:val="18"/>
                <w:szCs w:val="18"/>
                <w:lang w:eastAsia="it-IT"/>
              </w:rPr>
            </w:pPr>
            <w:r w:rsidRPr="00D67799">
              <w:rPr>
                <w:rFonts w:eastAsia="Times New Roman" w:cs="Arial"/>
                <w:b/>
                <w:bCs/>
                <w:sz w:val="18"/>
                <w:szCs w:val="18"/>
                <w:lang w:eastAsia="it-IT"/>
              </w:rPr>
              <w:t>Note</w:t>
            </w:r>
          </w:p>
          <w:p w14:paraId="008F5342" w14:textId="7A4B5C2E" w:rsidR="00C75F61" w:rsidRPr="00773235" w:rsidRDefault="00C75F61" w:rsidP="00C75F61">
            <w:pPr>
              <w:spacing w:after="160" w:line="259" w:lineRule="auto"/>
              <w:ind w:right="-142"/>
              <w:jc w:val="center"/>
              <w:rPr>
                <w:rFonts w:ascii="Arial" w:eastAsia="Times New Roman" w:hAnsi="Arial" w:cs="Arial"/>
                <w:bCs/>
                <w:sz w:val="18"/>
                <w:lang w:eastAsia="it-IT"/>
              </w:rPr>
            </w:pPr>
          </w:p>
        </w:tc>
      </w:tr>
      <w:tr w:rsidR="00D67799" w:rsidRPr="00D67799" w14:paraId="65B6BBBA" w14:textId="77777777" w:rsidTr="007741C9">
        <w:trPr>
          <w:cantSplit/>
          <w:trHeight w:val="31"/>
        </w:trPr>
        <w:tc>
          <w:tcPr>
            <w:tcW w:w="2971" w:type="dxa"/>
          </w:tcPr>
          <w:p w14:paraId="796FA69D" w14:textId="77777777" w:rsidR="00D67799" w:rsidRPr="00D67799" w:rsidRDefault="007741C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11.È SODDISFATTO DEL RAPPORTO UMANO CON GLI ALTRI OSPITI/FAMILIARI?</w:t>
            </w:r>
          </w:p>
        </w:tc>
        <w:tc>
          <w:tcPr>
            <w:tcW w:w="1272" w:type="dxa"/>
            <w:vAlign w:val="center"/>
          </w:tcPr>
          <w:p w14:paraId="4B57D247"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p>
        </w:tc>
        <w:tc>
          <w:tcPr>
            <w:tcW w:w="1131" w:type="dxa"/>
            <w:vAlign w:val="center"/>
          </w:tcPr>
          <w:p w14:paraId="032ACBFB"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p>
        </w:tc>
        <w:tc>
          <w:tcPr>
            <w:tcW w:w="1131" w:type="dxa"/>
            <w:vAlign w:val="center"/>
          </w:tcPr>
          <w:p w14:paraId="1BE01C06"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p>
        </w:tc>
        <w:tc>
          <w:tcPr>
            <w:tcW w:w="1131" w:type="dxa"/>
            <w:vAlign w:val="center"/>
          </w:tcPr>
          <w:p w14:paraId="7F9FE2BA" w14:textId="77777777" w:rsidR="00D67799" w:rsidRPr="00773235" w:rsidRDefault="00D67799" w:rsidP="00D67799">
            <w:pPr>
              <w:spacing w:after="160" w:line="259" w:lineRule="auto"/>
              <w:ind w:right="-142"/>
              <w:jc w:val="center"/>
              <w:rPr>
                <w:rFonts w:ascii="Arial" w:eastAsia="Times New Roman" w:hAnsi="Arial" w:cs="Arial"/>
                <w:bCs/>
                <w:sz w:val="18"/>
                <w:lang w:eastAsia="it-IT"/>
              </w:rPr>
            </w:pPr>
          </w:p>
        </w:tc>
        <w:tc>
          <w:tcPr>
            <w:tcW w:w="690" w:type="dxa"/>
          </w:tcPr>
          <w:p w14:paraId="33C9F487" w14:textId="77777777" w:rsidR="00D67799" w:rsidRPr="00773235" w:rsidRDefault="00D67799" w:rsidP="00D67799">
            <w:pPr>
              <w:spacing w:after="160" w:line="259" w:lineRule="auto"/>
              <w:ind w:right="-142"/>
              <w:jc w:val="center"/>
              <w:rPr>
                <w:rFonts w:ascii="Arial" w:eastAsia="Times New Roman" w:hAnsi="Arial" w:cs="Arial"/>
                <w:bCs/>
                <w:sz w:val="18"/>
                <w:lang w:eastAsia="it-IT"/>
              </w:rPr>
            </w:pPr>
          </w:p>
        </w:tc>
      </w:tr>
      <w:tr w:rsidR="00D67799" w:rsidRPr="00D67799" w14:paraId="5C4EC106" w14:textId="77777777" w:rsidTr="00002F6A">
        <w:trPr>
          <w:cantSplit/>
          <w:trHeight w:val="8"/>
        </w:trPr>
        <w:tc>
          <w:tcPr>
            <w:tcW w:w="2971" w:type="dxa"/>
            <w:tcBorders>
              <w:bottom w:val="single" w:sz="4" w:space="0" w:color="auto"/>
            </w:tcBorders>
          </w:tcPr>
          <w:p w14:paraId="2E4CC2DC" w14:textId="77777777" w:rsidR="00D67799" w:rsidRPr="00D67799" w:rsidRDefault="007741C9" w:rsidP="007741C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lastRenderedPageBreak/>
              <w:t>12.È SODDISFATTO DEL RAPPORTO UMANO CON IL PERSONALE CHE SI OCCUPA DI LEI?</w:t>
            </w:r>
          </w:p>
        </w:tc>
        <w:tc>
          <w:tcPr>
            <w:tcW w:w="1272" w:type="dxa"/>
            <w:tcBorders>
              <w:bottom w:val="single" w:sz="4" w:space="0" w:color="auto"/>
            </w:tcBorders>
            <w:vAlign w:val="center"/>
          </w:tcPr>
          <w:p w14:paraId="51DC482A"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p>
        </w:tc>
        <w:tc>
          <w:tcPr>
            <w:tcW w:w="1131" w:type="dxa"/>
            <w:tcBorders>
              <w:bottom w:val="single" w:sz="4" w:space="0" w:color="auto"/>
            </w:tcBorders>
            <w:vAlign w:val="center"/>
          </w:tcPr>
          <w:p w14:paraId="0AC94FB9"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p>
        </w:tc>
        <w:tc>
          <w:tcPr>
            <w:tcW w:w="1131" w:type="dxa"/>
            <w:tcBorders>
              <w:bottom w:val="single" w:sz="4" w:space="0" w:color="auto"/>
            </w:tcBorders>
            <w:vAlign w:val="center"/>
          </w:tcPr>
          <w:p w14:paraId="6804253A"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p>
        </w:tc>
        <w:tc>
          <w:tcPr>
            <w:tcW w:w="1131" w:type="dxa"/>
            <w:tcBorders>
              <w:bottom w:val="single" w:sz="4" w:space="0" w:color="auto"/>
            </w:tcBorders>
            <w:vAlign w:val="center"/>
          </w:tcPr>
          <w:p w14:paraId="021504AE" w14:textId="77777777" w:rsidR="00D67799" w:rsidRPr="00773235" w:rsidRDefault="00D67799" w:rsidP="00D67799">
            <w:pPr>
              <w:spacing w:after="160" w:line="259" w:lineRule="auto"/>
              <w:ind w:right="-142"/>
              <w:jc w:val="center"/>
              <w:rPr>
                <w:rFonts w:ascii="Arial" w:eastAsia="Times New Roman" w:hAnsi="Arial" w:cs="Arial"/>
                <w:bCs/>
                <w:sz w:val="18"/>
                <w:lang w:eastAsia="it-IT"/>
              </w:rPr>
            </w:pPr>
          </w:p>
        </w:tc>
        <w:tc>
          <w:tcPr>
            <w:tcW w:w="690" w:type="dxa"/>
            <w:tcBorders>
              <w:bottom w:val="single" w:sz="4" w:space="0" w:color="auto"/>
            </w:tcBorders>
          </w:tcPr>
          <w:p w14:paraId="7B613C2F" w14:textId="77777777" w:rsidR="00D67799" w:rsidRPr="00773235" w:rsidRDefault="00D67799" w:rsidP="00D67799">
            <w:pPr>
              <w:spacing w:after="160" w:line="259" w:lineRule="auto"/>
              <w:ind w:right="-142"/>
              <w:jc w:val="center"/>
              <w:rPr>
                <w:rFonts w:ascii="Arial" w:eastAsia="Times New Roman" w:hAnsi="Arial" w:cs="Arial"/>
                <w:bCs/>
                <w:sz w:val="18"/>
                <w:lang w:eastAsia="it-IT"/>
              </w:rPr>
            </w:pPr>
          </w:p>
        </w:tc>
      </w:tr>
      <w:tr w:rsidR="00D045D5" w:rsidRPr="00D67799" w14:paraId="4A83BAC0" w14:textId="77777777" w:rsidTr="00002F6A">
        <w:trPr>
          <w:cantSplit/>
          <w:trHeight w:val="8"/>
        </w:trPr>
        <w:tc>
          <w:tcPr>
            <w:tcW w:w="2971" w:type="dxa"/>
            <w:tcBorders>
              <w:right w:val="single" w:sz="4" w:space="0" w:color="auto"/>
            </w:tcBorders>
          </w:tcPr>
          <w:p w14:paraId="544FEDF4" w14:textId="77777777" w:rsidR="00D045D5" w:rsidRPr="00D67799" w:rsidRDefault="00D045D5" w:rsidP="00D045D5">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13.PERCEPISCE CORTESIA, DISPONIBILITÀ ED UMANITÀ DA PARTE DEL PERSONALE NEI SUOI CONFRONTI?</w:t>
            </w:r>
          </w:p>
        </w:tc>
        <w:tc>
          <w:tcPr>
            <w:tcW w:w="1272" w:type="dxa"/>
            <w:tcBorders>
              <w:left w:val="single" w:sz="4" w:space="0" w:color="auto"/>
              <w:right w:val="single" w:sz="4" w:space="0" w:color="auto"/>
            </w:tcBorders>
            <w:vAlign w:val="center"/>
          </w:tcPr>
          <w:p w14:paraId="7A97594D" w14:textId="77777777" w:rsidR="00D045D5" w:rsidRPr="00773235" w:rsidRDefault="00D045D5" w:rsidP="00D045D5">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per nulla</w:t>
            </w:r>
          </w:p>
          <w:p w14:paraId="589A4217" w14:textId="77777777" w:rsidR="00D045D5" w:rsidRPr="00773235" w:rsidRDefault="00D045D5" w:rsidP="00D045D5">
            <w:pPr>
              <w:spacing w:after="160" w:line="259" w:lineRule="auto"/>
              <w:ind w:right="-142"/>
              <w:rPr>
                <w:rFonts w:ascii="Arial" w:eastAsia="Times New Roman" w:hAnsi="Arial" w:cs="Arial"/>
                <w:bCs/>
                <w:sz w:val="20"/>
                <w:szCs w:val="20"/>
                <w:lang w:eastAsia="it-IT"/>
              </w:rPr>
            </w:pPr>
          </w:p>
        </w:tc>
        <w:tc>
          <w:tcPr>
            <w:tcW w:w="1131" w:type="dxa"/>
            <w:tcBorders>
              <w:left w:val="single" w:sz="4" w:space="0" w:color="auto"/>
              <w:right w:val="single" w:sz="4" w:space="0" w:color="auto"/>
            </w:tcBorders>
            <w:vAlign w:val="center"/>
          </w:tcPr>
          <w:p w14:paraId="1B49C733" w14:textId="77777777" w:rsidR="00D045D5" w:rsidRPr="00773235" w:rsidRDefault="00D045D5" w:rsidP="00D045D5">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poco </w:t>
            </w:r>
          </w:p>
          <w:p w14:paraId="0C92E42D" w14:textId="77777777" w:rsidR="00D045D5" w:rsidRPr="00773235" w:rsidRDefault="00D045D5" w:rsidP="00D045D5">
            <w:pPr>
              <w:spacing w:after="160" w:line="259" w:lineRule="auto"/>
              <w:ind w:right="-142"/>
              <w:rPr>
                <w:rFonts w:ascii="Arial" w:eastAsia="Times New Roman" w:hAnsi="Arial" w:cs="Arial"/>
                <w:bCs/>
                <w:sz w:val="20"/>
                <w:szCs w:val="20"/>
                <w:lang w:eastAsia="it-IT"/>
              </w:rPr>
            </w:pPr>
          </w:p>
        </w:tc>
        <w:tc>
          <w:tcPr>
            <w:tcW w:w="1131" w:type="dxa"/>
            <w:tcBorders>
              <w:left w:val="single" w:sz="4" w:space="0" w:color="auto"/>
              <w:right w:val="single" w:sz="4" w:space="0" w:color="auto"/>
            </w:tcBorders>
            <w:vAlign w:val="center"/>
          </w:tcPr>
          <w:p w14:paraId="786BBC7A" w14:textId="77777777" w:rsidR="00D045D5" w:rsidRPr="00773235" w:rsidRDefault="00D045D5" w:rsidP="00D045D5">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abbastanza</w:t>
            </w:r>
          </w:p>
          <w:p w14:paraId="7A484F7C" w14:textId="77777777" w:rsidR="00D045D5" w:rsidRPr="00773235" w:rsidRDefault="00D045D5" w:rsidP="00D045D5">
            <w:pPr>
              <w:spacing w:after="160" w:line="259" w:lineRule="auto"/>
              <w:ind w:right="-142"/>
              <w:rPr>
                <w:rFonts w:ascii="Arial" w:eastAsia="Times New Roman" w:hAnsi="Arial" w:cs="Arial"/>
                <w:bCs/>
                <w:sz w:val="20"/>
                <w:szCs w:val="20"/>
                <w:lang w:eastAsia="it-IT"/>
              </w:rPr>
            </w:pPr>
          </w:p>
        </w:tc>
        <w:tc>
          <w:tcPr>
            <w:tcW w:w="1131" w:type="dxa"/>
            <w:tcBorders>
              <w:left w:val="single" w:sz="4" w:space="0" w:color="auto"/>
              <w:right w:val="single" w:sz="4" w:space="0" w:color="auto"/>
            </w:tcBorders>
            <w:vAlign w:val="center"/>
          </w:tcPr>
          <w:p w14:paraId="582A8310" w14:textId="77777777" w:rsidR="00D045D5" w:rsidRPr="00773235" w:rsidRDefault="00D045D5" w:rsidP="00D045D5">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molto</w:t>
            </w:r>
          </w:p>
          <w:p w14:paraId="431E50A4" w14:textId="77777777" w:rsidR="00D045D5" w:rsidRPr="00773235" w:rsidRDefault="00D045D5" w:rsidP="00D045D5">
            <w:pPr>
              <w:spacing w:after="160" w:line="259" w:lineRule="auto"/>
              <w:ind w:right="-142"/>
              <w:jc w:val="center"/>
              <w:rPr>
                <w:rFonts w:ascii="Arial" w:eastAsia="Times New Roman" w:hAnsi="Arial" w:cs="Arial"/>
                <w:bCs/>
                <w:sz w:val="20"/>
                <w:szCs w:val="20"/>
                <w:lang w:eastAsia="it-IT"/>
              </w:rPr>
            </w:pPr>
          </w:p>
        </w:tc>
        <w:tc>
          <w:tcPr>
            <w:tcW w:w="690" w:type="dxa"/>
            <w:tcBorders>
              <w:left w:val="single" w:sz="4" w:space="0" w:color="auto"/>
            </w:tcBorders>
          </w:tcPr>
          <w:p w14:paraId="7D088282" w14:textId="77777777" w:rsidR="00D045D5" w:rsidRPr="00773235" w:rsidRDefault="00D045D5" w:rsidP="00D045D5">
            <w:pPr>
              <w:spacing w:after="160" w:line="259" w:lineRule="auto"/>
              <w:ind w:right="-142"/>
              <w:jc w:val="center"/>
              <w:rPr>
                <w:rFonts w:ascii="Arial" w:eastAsia="Times New Roman" w:hAnsi="Arial" w:cs="Arial"/>
                <w:bCs/>
                <w:sz w:val="18"/>
                <w:lang w:eastAsia="it-IT"/>
              </w:rPr>
            </w:pPr>
          </w:p>
        </w:tc>
      </w:tr>
      <w:tr w:rsidR="00D67799" w:rsidRPr="00D67799" w14:paraId="673C0486" w14:textId="77777777" w:rsidTr="00002F6A">
        <w:trPr>
          <w:cantSplit/>
          <w:trHeight w:val="8"/>
        </w:trPr>
        <w:tc>
          <w:tcPr>
            <w:tcW w:w="2971" w:type="dxa"/>
            <w:tcBorders>
              <w:bottom w:val="single" w:sz="4" w:space="0" w:color="auto"/>
            </w:tcBorders>
          </w:tcPr>
          <w:p w14:paraId="3AA0259A" w14:textId="77777777" w:rsidR="00D67799" w:rsidRPr="00D67799" w:rsidRDefault="007741C9" w:rsidP="00D67799">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14.IN QUALE MISURA LE CURE RICEVUTE AL CENTRO HANNO MIGLIORATO LA SUA AUTOSUFFICIENZA? (CAMMINARE, VESTIRSI, MANGIARE, TOELETTE……)</w:t>
            </w:r>
          </w:p>
        </w:tc>
        <w:tc>
          <w:tcPr>
            <w:tcW w:w="1272" w:type="dxa"/>
            <w:tcBorders>
              <w:bottom w:val="single" w:sz="4" w:space="0" w:color="auto"/>
            </w:tcBorders>
            <w:vAlign w:val="center"/>
          </w:tcPr>
          <w:p w14:paraId="2CCF5439"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bookmarkStart w:id="22" w:name="_Hlk100322915"/>
            <w:r w:rsidRPr="00773235">
              <w:rPr>
                <w:rFonts w:ascii="Arial" w:eastAsia="Times New Roman" w:hAnsi="Arial" w:cs="Arial"/>
                <w:bCs/>
                <w:sz w:val="20"/>
                <w:szCs w:val="20"/>
                <w:lang w:eastAsia="it-IT"/>
              </w:rPr>
              <w:sym w:font="Wingdings" w:char="F072"/>
            </w:r>
            <w:r w:rsidRPr="00773235">
              <w:rPr>
                <w:rFonts w:ascii="Arial" w:eastAsia="Times New Roman" w:hAnsi="Arial" w:cs="Arial"/>
                <w:bCs/>
                <w:sz w:val="20"/>
                <w:szCs w:val="20"/>
                <w:lang w:eastAsia="it-IT"/>
              </w:rPr>
              <w:t xml:space="preserve"> </w:t>
            </w:r>
            <w:bookmarkEnd w:id="22"/>
            <w:r w:rsidRPr="00773235">
              <w:rPr>
                <w:rFonts w:ascii="Arial" w:eastAsia="Times New Roman" w:hAnsi="Arial" w:cs="Arial"/>
                <w:bCs/>
                <w:sz w:val="20"/>
                <w:szCs w:val="20"/>
                <w:lang w:eastAsia="it-IT"/>
              </w:rPr>
              <w:t>per nulla</w:t>
            </w:r>
          </w:p>
          <w:p w14:paraId="28DEC8EE"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p>
        </w:tc>
        <w:tc>
          <w:tcPr>
            <w:tcW w:w="1131" w:type="dxa"/>
            <w:tcBorders>
              <w:bottom w:val="single" w:sz="4" w:space="0" w:color="auto"/>
            </w:tcBorders>
            <w:vAlign w:val="center"/>
          </w:tcPr>
          <w:p w14:paraId="05CF0B1C"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r w:rsidRPr="00773235">
              <w:rPr>
                <w:rFonts w:ascii="Arial" w:eastAsia="Times New Roman" w:hAnsi="Arial" w:cs="Arial"/>
                <w:bCs/>
                <w:sz w:val="24"/>
                <w:szCs w:val="24"/>
                <w:lang w:eastAsia="it-IT"/>
              </w:rPr>
              <w:sym w:font="Wingdings" w:char="F072"/>
            </w:r>
            <w:r w:rsidRPr="00773235">
              <w:rPr>
                <w:rFonts w:ascii="Arial" w:eastAsia="Times New Roman" w:hAnsi="Arial" w:cs="Arial"/>
                <w:bCs/>
                <w:sz w:val="24"/>
                <w:szCs w:val="24"/>
                <w:lang w:eastAsia="it-IT"/>
              </w:rPr>
              <w:t xml:space="preserve"> </w:t>
            </w:r>
            <w:r w:rsidRPr="00773235">
              <w:rPr>
                <w:rFonts w:ascii="Arial" w:eastAsia="Times New Roman" w:hAnsi="Arial" w:cs="Arial"/>
                <w:bCs/>
                <w:sz w:val="20"/>
                <w:szCs w:val="20"/>
                <w:lang w:eastAsia="it-IT"/>
              </w:rPr>
              <w:t>poco</w:t>
            </w:r>
            <w:r w:rsidRPr="00773235">
              <w:rPr>
                <w:rFonts w:ascii="Arial" w:eastAsia="Times New Roman" w:hAnsi="Arial" w:cs="Arial"/>
                <w:bCs/>
                <w:sz w:val="24"/>
                <w:szCs w:val="24"/>
                <w:lang w:eastAsia="it-IT"/>
              </w:rPr>
              <w:t xml:space="preserve"> </w:t>
            </w:r>
          </w:p>
          <w:p w14:paraId="72E9F0EF" w14:textId="77777777" w:rsidR="00D67799" w:rsidRPr="00773235" w:rsidRDefault="00D67799" w:rsidP="00D67799">
            <w:pPr>
              <w:spacing w:after="160" w:line="259" w:lineRule="auto"/>
              <w:ind w:right="-142"/>
              <w:rPr>
                <w:rFonts w:ascii="Arial" w:eastAsia="Times New Roman" w:hAnsi="Arial" w:cs="Arial"/>
                <w:bCs/>
                <w:sz w:val="24"/>
                <w:szCs w:val="24"/>
                <w:lang w:eastAsia="it-IT"/>
              </w:rPr>
            </w:pPr>
          </w:p>
        </w:tc>
        <w:tc>
          <w:tcPr>
            <w:tcW w:w="1131" w:type="dxa"/>
            <w:tcBorders>
              <w:bottom w:val="single" w:sz="4" w:space="0" w:color="auto"/>
            </w:tcBorders>
            <w:vAlign w:val="center"/>
          </w:tcPr>
          <w:p w14:paraId="13CCF0C5"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r w:rsidRPr="00773235">
              <w:rPr>
                <w:rFonts w:ascii="Arial" w:eastAsia="Times New Roman" w:hAnsi="Arial" w:cs="Arial"/>
                <w:bCs/>
                <w:sz w:val="20"/>
                <w:szCs w:val="20"/>
                <w:lang w:eastAsia="it-IT"/>
              </w:rPr>
              <w:sym w:font="Wingdings" w:char="F072"/>
            </w:r>
            <w:r w:rsidRPr="00773235">
              <w:rPr>
                <w:rFonts w:ascii="Arial" w:eastAsia="Times New Roman" w:hAnsi="Arial" w:cs="Arial"/>
                <w:bCs/>
                <w:sz w:val="20"/>
                <w:szCs w:val="20"/>
                <w:lang w:eastAsia="it-IT"/>
              </w:rPr>
              <w:t xml:space="preserve"> abbastanza</w:t>
            </w:r>
          </w:p>
          <w:p w14:paraId="383D776E"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p>
        </w:tc>
        <w:tc>
          <w:tcPr>
            <w:tcW w:w="1131" w:type="dxa"/>
            <w:tcBorders>
              <w:bottom w:val="single" w:sz="4" w:space="0" w:color="auto"/>
            </w:tcBorders>
            <w:vAlign w:val="center"/>
          </w:tcPr>
          <w:p w14:paraId="291B83D7" w14:textId="77777777" w:rsidR="00D67799" w:rsidRPr="00773235" w:rsidRDefault="00D67799" w:rsidP="00D67799">
            <w:pPr>
              <w:spacing w:after="160" w:line="259" w:lineRule="auto"/>
              <w:ind w:right="-142"/>
              <w:rPr>
                <w:rFonts w:ascii="Arial" w:eastAsia="Times New Roman" w:hAnsi="Arial" w:cs="Arial"/>
                <w:bCs/>
                <w:sz w:val="20"/>
                <w:szCs w:val="20"/>
                <w:lang w:eastAsia="it-IT"/>
              </w:rPr>
            </w:pPr>
            <w:r w:rsidRPr="00773235">
              <w:rPr>
                <w:rFonts w:ascii="Arial" w:eastAsia="Times New Roman" w:hAnsi="Arial" w:cs="Arial"/>
                <w:bCs/>
                <w:sz w:val="20"/>
                <w:szCs w:val="20"/>
                <w:lang w:eastAsia="it-IT"/>
              </w:rPr>
              <w:sym w:font="Wingdings" w:char="F072"/>
            </w:r>
            <w:r w:rsidRPr="00773235">
              <w:rPr>
                <w:rFonts w:ascii="Arial" w:eastAsia="Times New Roman" w:hAnsi="Arial" w:cs="Arial"/>
                <w:bCs/>
                <w:sz w:val="20"/>
                <w:szCs w:val="20"/>
                <w:lang w:eastAsia="it-IT"/>
              </w:rPr>
              <w:t xml:space="preserve"> molto</w:t>
            </w:r>
          </w:p>
          <w:p w14:paraId="1F9D9085" w14:textId="77777777" w:rsidR="00D67799" w:rsidRPr="00773235" w:rsidRDefault="00D67799" w:rsidP="00D67799">
            <w:pPr>
              <w:spacing w:after="160" w:line="259" w:lineRule="auto"/>
              <w:ind w:right="-142"/>
              <w:jc w:val="center"/>
              <w:rPr>
                <w:rFonts w:ascii="Arial" w:eastAsia="Times New Roman" w:hAnsi="Arial" w:cs="Arial"/>
                <w:bCs/>
                <w:sz w:val="20"/>
                <w:szCs w:val="20"/>
                <w:lang w:eastAsia="it-IT"/>
              </w:rPr>
            </w:pPr>
          </w:p>
        </w:tc>
        <w:tc>
          <w:tcPr>
            <w:tcW w:w="690" w:type="dxa"/>
            <w:tcBorders>
              <w:bottom w:val="single" w:sz="4" w:space="0" w:color="auto"/>
            </w:tcBorders>
          </w:tcPr>
          <w:p w14:paraId="7ABE07BE" w14:textId="77777777" w:rsidR="00D67799" w:rsidRPr="00773235" w:rsidRDefault="00D67799" w:rsidP="00D67799">
            <w:pPr>
              <w:spacing w:after="160" w:line="259" w:lineRule="auto"/>
              <w:ind w:right="-142"/>
              <w:jc w:val="center"/>
              <w:rPr>
                <w:rFonts w:ascii="Arial" w:eastAsia="Times New Roman" w:hAnsi="Arial" w:cs="Arial"/>
                <w:bCs/>
                <w:sz w:val="18"/>
                <w:lang w:eastAsia="it-IT"/>
              </w:rPr>
            </w:pPr>
          </w:p>
        </w:tc>
      </w:tr>
      <w:tr w:rsidR="00D045D5" w:rsidRPr="00D67799" w14:paraId="24B8ECB3" w14:textId="77777777" w:rsidTr="00002F6A">
        <w:trPr>
          <w:cantSplit/>
          <w:trHeight w:val="48"/>
        </w:trPr>
        <w:tc>
          <w:tcPr>
            <w:tcW w:w="2971" w:type="dxa"/>
            <w:tcBorders>
              <w:right w:val="single" w:sz="4" w:space="0" w:color="auto"/>
            </w:tcBorders>
          </w:tcPr>
          <w:p w14:paraId="0486764E" w14:textId="77777777" w:rsidR="00D045D5" w:rsidRPr="00D67799" w:rsidRDefault="00D045D5" w:rsidP="00D045D5">
            <w:pPr>
              <w:spacing w:after="160" w:line="259" w:lineRule="auto"/>
              <w:ind w:right="79"/>
              <w:rPr>
                <w:rFonts w:eastAsia="Times New Roman" w:cs="Arial"/>
                <w:sz w:val="20"/>
                <w:szCs w:val="20"/>
                <w:lang w:eastAsia="it-IT"/>
              </w:rPr>
            </w:pPr>
            <w:r w:rsidRPr="00D67799">
              <w:rPr>
                <w:rFonts w:eastAsia="Times New Roman" w:cs="Arial"/>
                <w:sz w:val="20"/>
                <w:szCs w:val="20"/>
                <w:lang w:eastAsia="it-IT"/>
              </w:rPr>
              <w:t>15.CONSIGLIERESTI AD AMICI E CONOSCENTI IL CENTRO DIURNO INTEGRATO DI TRENZANO?</w:t>
            </w:r>
          </w:p>
        </w:tc>
        <w:tc>
          <w:tcPr>
            <w:tcW w:w="1272" w:type="dxa"/>
            <w:tcBorders>
              <w:left w:val="single" w:sz="4" w:space="0" w:color="auto"/>
              <w:right w:val="single" w:sz="4" w:space="0" w:color="auto"/>
            </w:tcBorders>
            <w:vAlign w:val="center"/>
          </w:tcPr>
          <w:p w14:paraId="6CEC4B6F" w14:textId="366E4125" w:rsidR="00D045D5" w:rsidRPr="001E65D4" w:rsidRDefault="00D045D5"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per nulla</w:t>
            </w:r>
          </w:p>
        </w:tc>
        <w:tc>
          <w:tcPr>
            <w:tcW w:w="1131" w:type="dxa"/>
            <w:tcBorders>
              <w:left w:val="single" w:sz="4" w:space="0" w:color="auto"/>
              <w:right w:val="single" w:sz="4" w:space="0" w:color="auto"/>
            </w:tcBorders>
            <w:vAlign w:val="center"/>
          </w:tcPr>
          <w:p w14:paraId="44AC59B2" w14:textId="3EC5E74F" w:rsidR="00D045D5" w:rsidRPr="001E65D4" w:rsidRDefault="00D045D5"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poco </w:t>
            </w:r>
          </w:p>
        </w:tc>
        <w:tc>
          <w:tcPr>
            <w:tcW w:w="1131" w:type="dxa"/>
            <w:tcBorders>
              <w:left w:val="single" w:sz="4" w:space="0" w:color="auto"/>
              <w:right w:val="single" w:sz="4" w:space="0" w:color="auto"/>
            </w:tcBorders>
            <w:vAlign w:val="center"/>
          </w:tcPr>
          <w:p w14:paraId="22F9D570" w14:textId="49478463" w:rsidR="00D045D5" w:rsidRPr="001E65D4" w:rsidRDefault="00D045D5"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abbastanza</w:t>
            </w:r>
          </w:p>
        </w:tc>
        <w:tc>
          <w:tcPr>
            <w:tcW w:w="1131" w:type="dxa"/>
            <w:tcBorders>
              <w:left w:val="single" w:sz="4" w:space="0" w:color="auto"/>
              <w:right w:val="single" w:sz="4" w:space="0" w:color="auto"/>
            </w:tcBorders>
            <w:vAlign w:val="center"/>
          </w:tcPr>
          <w:p w14:paraId="657DE002" w14:textId="57AE96C4" w:rsidR="00D045D5" w:rsidRPr="001E65D4" w:rsidRDefault="00D045D5" w:rsidP="001E65D4">
            <w:pPr>
              <w:ind w:right="-142"/>
              <w:rPr>
                <w:rFonts w:ascii="Arial" w:hAnsi="Arial" w:cs="Arial"/>
                <w:bCs/>
                <w:sz w:val="20"/>
                <w:szCs w:val="20"/>
              </w:rPr>
            </w:pPr>
            <w:r w:rsidRPr="00773235">
              <w:rPr>
                <w:rFonts w:ascii="Arial" w:hAnsi="Arial" w:cs="Arial"/>
                <w:bCs/>
                <w:sz w:val="20"/>
                <w:szCs w:val="20"/>
              </w:rPr>
              <w:sym w:font="Wingdings" w:char="F072"/>
            </w:r>
            <w:r w:rsidRPr="00773235">
              <w:rPr>
                <w:rFonts w:ascii="Arial" w:hAnsi="Arial" w:cs="Arial"/>
                <w:bCs/>
                <w:sz w:val="20"/>
                <w:szCs w:val="20"/>
              </w:rPr>
              <w:t xml:space="preserve"> molto</w:t>
            </w:r>
          </w:p>
        </w:tc>
        <w:tc>
          <w:tcPr>
            <w:tcW w:w="690" w:type="dxa"/>
            <w:tcBorders>
              <w:left w:val="single" w:sz="4" w:space="0" w:color="auto"/>
            </w:tcBorders>
          </w:tcPr>
          <w:p w14:paraId="2907A104" w14:textId="77777777" w:rsidR="00D045D5" w:rsidRPr="00773235" w:rsidRDefault="00D045D5" w:rsidP="00D045D5">
            <w:pPr>
              <w:spacing w:after="160" w:line="259" w:lineRule="auto"/>
              <w:ind w:right="-142"/>
              <w:jc w:val="center"/>
              <w:rPr>
                <w:rFonts w:ascii="Arial" w:eastAsia="Times New Roman" w:hAnsi="Arial" w:cs="Arial"/>
                <w:bCs/>
                <w:sz w:val="18"/>
                <w:lang w:eastAsia="it-IT"/>
              </w:rPr>
            </w:pPr>
          </w:p>
        </w:tc>
      </w:tr>
    </w:tbl>
    <w:bookmarkEnd w:id="21"/>
    <w:p w14:paraId="655D4520" w14:textId="77777777" w:rsidR="00D67799" w:rsidRPr="00D67799" w:rsidRDefault="00D67799" w:rsidP="00D67799">
      <w:pPr>
        <w:tabs>
          <w:tab w:val="left" w:pos="6570"/>
        </w:tabs>
        <w:spacing w:after="160" w:line="259" w:lineRule="auto"/>
        <w:ind w:left="850" w:right="-142"/>
        <w:jc w:val="both"/>
        <w:rPr>
          <w:rFonts w:ascii="Arial" w:eastAsia="Times New Roman" w:hAnsi="Arial" w:cs="Arial"/>
          <w:bCs/>
          <w:lang w:eastAsia="it-IT"/>
        </w:rPr>
      </w:pPr>
      <w:r w:rsidRPr="00D67799">
        <w:rPr>
          <w:rFonts w:ascii="Arial" w:eastAsia="Times New Roman" w:hAnsi="Arial" w:cs="Arial"/>
          <w:bCs/>
          <w:lang w:eastAsia="it-IT"/>
        </w:rPr>
        <w:t xml:space="preserve">                                     </w:t>
      </w:r>
    </w:p>
    <w:p w14:paraId="4631BC02" w14:textId="77777777" w:rsidR="00D67799" w:rsidRDefault="00D67799" w:rsidP="00D67799">
      <w:pPr>
        <w:spacing w:after="0"/>
        <w:rPr>
          <w:sz w:val="20"/>
          <w:szCs w:val="20"/>
        </w:rPr>
      </w:pPr>
      <w:r w:rsidRPr="00D67799">
        <w:rPr>
          <w:sz w:val="20"/>
          <w:szCs w:val="20"/>
        </w:rPr>
        <w:t>SUGGERIMENTI/RICHIESTE</w:t>
      </w:r>
    </w:p>
    <w:p w14:paraId="7D067B54" w14:textId="77777777" w:rsidR="007741C9" w:rsidRDefault="00D67799" w:rsidP="00D67799">
      <w:pPr>
        <w:spacing w:after="0"/>
        <w:rPr>
          <w:sz w:val="20"/>
          <w:szCs w:val="20"/>
        </w:rPr>
      </w:pPr>
      <w:r>
        <w:rPr>
          <w:sz w:val="20"/>
          <w:szCs w:val="20"/>
        </w:rPr>
        <w:t>………………………………………………………………………………………………………………………………………………………………………………………</w:t>
      </w:r>
      <w:r w:rsidR="007741C9">
        <w:rPr>
          <w:sz w:val="20"/>
          <w:szCs w:val="20"/>
        </w:rPr>
        <w:t>………………………………………………………………………………………………………………………………………………………………………………………</w:t>
      </w:r>
    </w:p>
    <w:p w14:paraId="7CB64737" w14:textId="77777777" w:rsidR="007741C9" w:rsidRDefault="007741C9" w:rsidP="00D67799">
      <w:pPr>
        <w:spacing w:after="0"/>
        <w:rPr>
          <w:sz w:val="20"/>
          <w:szCs w:val="20"/>
        </w:rPr>
      </w:pPr>
    </w:p>
    <w:p w14:paraId="77D6F300" w14:textId="77777777" w:rsidR="00D67799" w:rsidRDefault="00D67799" w:rsidP="00D67799">
      <w:pPr>
        <w:spacing w:after="0"/>
        <w:rPr>
          <w:sz w:val="20"/>
          <w:szCs w:val="20"/>
        </w:rPr>
      </w:pPr>
      <w:r>
        <w:rPr>
          <w:sz w:val="20"/>
          <w:szCs w:val="20"/>
        </w:rPr>
        <w:t>Il questionario è stato compilato da:</w:t>
      </w:r>
    </w:p>
    <w:p w14:paraId="0C35481B" w14:textId="77777777" w:rsidR="00D67799" w:rsidRDefault="00D67799" w:rsidP="00D67799">
      <w:pPr>
        <w:spacing w:after="0"/>
        <w:rPr>
          <w:rFonts w:ascii="Arial" w:eastAsia="Times New Roman" w:hAnsi="Arial" w:cs="Arial"/>
          <w:bCs/>
          <w:sz w:val="20"/>
          <w:szCs w:val="20"/>
          <w:lang w:eastAsia="it-IT"/>
        </w:rPr>
      </w:pPr>
      <w:r w:rsidRPr="00D67799">
        <w:rPr>
          <w:rFonts w:ascii="Arial" w:eastAsia="Times New Roman" w:hAnsi="Arial" w:cs="Arial"/>
          <w:bCs/>
          <w:sz w:val="20"/>
          <w:szCs w:val="20"/>
          <w:lang w:eastAsia="it-IT"/>
        </w:rPr>
        <w:sym w:font="Wingdings" w:char="F072"/>
      </w:r>
      <w:r>
        <w:rPr>
          <w:rFonts w:ascii="Arial" w:eastAsia="Times New Roman" w:hAnsi="Arial" w:cs="Arial"/>
          <w:bCs/>
          <w:sz w:val="20"/>
          <w:szCs w:val="20"/>
          <w:lang w:eastAsia="it-IT"/>
        </w:rPr>
        <w:t xml:space="preserve"> ospite in autonomia      </w:t>
      </w:r>
      <w:r w:rsidRPr="00D67799">
        <w:rPr>
          <w:rFonts w:ascii="Arial" w:eastAsia="Times New Roman" w:hAnsi="Arial" w:cs="Arial"/>
          <w:bCs/>
          <w:sz w:val="20"/>
          <w:szCs w:val="20"/>
          <w:lang w:eastAsia="it-IT"/>
        </w:rPr>
        <w:sym w:font="Wingdings" w:char="F072"/>
      </w:r>
      <w:r>
        <w:rPr>
          <w:rFonts w:ascii="Arial" w:eastAsia="Times New Roman" w:hAnsi="Arial" w:cs="Arial"/>
          <w:bCs/>
          <w:sz w:val="20"/>
          <w:szCs w:val="20"/>
          <w:lang w:eastAsia="it-IT"/>
        </w:rPr>
        <w:t xml:space="preserve"> ospite con l’aiuto del familiare referente     </w:t>
      </w:r>
      <w:r w:rsidRPr="00D67799">
        <w:rPr>
          <w:rFonts w:ascii="Arial" w:eastAsia="Times New Roman" w:hAnsi="Arial" w:cs="Arial"/>
          <w:bCs/>
          <w:sz w:val="20"/>
          <w:szCs w:val="20"/>
          <w:lang w:eastAsia="it-IT"/>
        </w:rPr>
        <w:sym w:font="Wingdings" w:char="F072"/>
      </w:r>
      <w:r>
        <w:rPr>
          <w:rFonts w:ascii="Arial" w:eastAsia="Times New Roman" w:hAnsi="Arial" w:cs="Arial"/>
          <w:bCs/>
          <w:sz w:val="20"/>
          <w:szCs w:val="20"/>
          <w:lang w:eastAsia="it-IT"/>
        </w:rPr>
        <w:t xml:space="preserve"> familiare referente</w:t>
      </w:r>
    </w:p>
    <w:p w14:paraId="731BE615" w14:textId="77777777" w:rsidR="007C0F7C" w:rsidRDefault="007C0F7C" w:rsidP="00D67799">
      <w:pPr>
        <w:spacing w:after="0"/>
        <w:rPr>
          <w:rFonts w:ascii="Arial" w:eastAsia="Times New Roman" w:hAnsi="Arial" w:cs="Arial"/>
          <w:bCs/>
          <w:sz w:val="20"/>
          <w:szCs w:val="20"/>
          <w:lang w:eastAsia="it-IT"/>
        </w:rPr>
      </w:pPr>
    </w:p>
    <w:p w14:paraId="1056AF44" w14:textId="77777777" w:rsidR="007C0F7C" w:rsidRDefault="007C0F7C" w:rsidP="00D67799">
      <w:pPr>
        <w:spacing w:after="0"/>
        <w:rPr>
          <w:rFonts w:ascii="Arial" w:eastAsia="Times New Roman" w:hAnsi="Arial" w:cs="Arial"/>
          <w:bCs/>
          <w:sz w:val="20"/>
          <w:szCs w:val="20"/>
          <w:lang w:eastAsia="it-IT"/>
        </w:rPr>
      </w:pPr>
    </w:p>
    <w:p w14:paraId="56D99FDA" w14:textId="77777777" w:rsidR="0071483A" w:rsidRDefault="0071483A" w:rsidP="007C0F7C">
      <w:pPr>
        <w:spacing w:after="0" w:line="240" w:lineRule="auto"/>
        <w:rPr>
          <w:rFonts w:cs="Arial"/>
          <w:b/>
          <w:sz w:val="24"/>
          <w:szCs w:val="24"/>
        </w:rPr>
      </w:pPr>
      <w:bookmarkStart w:id="23" w:name="_Hlk101538117"/>
    </w:p>
    <w:p w14:paraId="613A7A7D" w14:textId="77777777" w:rsidR="00865CDC" w:rsidRDefault="00865CDC" w:rsidP="0071483A">
      <w:pPr>
        <w:spacing w:after="0"/>
        <w:rPr>
          <w:rFonts w:cs="Arial"/>
          <w:b/>
          <w:sz w:val="24"/>
          <w:szCs w:val="24"/>
        </w:rPr>
      </w:pPr>
    </w:p>
    <w:p w14:paraId="31BA109E" w14:textId="77777777" w:rsidR="00865CDC" w:rsidRDefault="00865CDC" w:rsidP="0071483A">
      <w:pPr>
        <w:spacing w:after="0"/>
        <w:rPr>
          <w:rFonts w:cs="Arial"/>
          <w:b/>
          <w:sz w:val="24"/>
          <w:szCs w:val="24"/>
        </w:rPr>
      </w:pPr>
    </w:p>
    <w:p w14:paraId="72F1B03A" w14:textId="0ABAB701" w:rsidR="00773235" w:rsidRDefault="00985198" w:rsidP="00773235">
      <w:pPr>
        <w:spacing w:after="0"/>
        <w:jc w:val="center"/>
        <w:rPr>
          <w:rFonts w:cs="Arial"/>
          <w:b/>
          <w:sz w:val="24"/>
          <w:szCs w:val="24"/>
        </w:rPr>
      </w:pPr>
      <w:r>
        <w:rPr>
          <w:rFonts w:cs="Arial"/>
          <w:b/>
          <w:sz w:val="24"/>
          <w:szCs w:val="24"/>
        </w:rPr>
        <w:t xml:space="preserve">RISULTATI </w:t>
      </w:r>
      <w:r w:rsidR="00AF14E8">
        <w:rPr>
          <w:rFonts w:cs="Arial"/>
          <w:b/>
          <w:sz w:val="24"/>
          <w:szCs w:val="24"/>
        </w:rPr>
        <w:t>CUSTOMER SATISFACTION 202</w:t>
      </w:r>
      <w:r w:rsidR="00372B0F">
        <w:rPr>
          <w:rFonts w:cs="Arial"/>
          <w:b/>
          <w:sz w:val="24"/>
          <w:szCs w:val="24"/>
        </w:rPr>
        <w:t>4</w:t>
      </w:r>
    </w:p>
    <w:bookmarkEnd w:id="23"/>
    <w:p w14:paraId="75BCA1A8" w14:textId="25208773" w:rsidR="00747236" w:rsidRDefault="00747236" w:rsidP="00D67799">
      <w:pPr>
        <w:spacing w:after="0"/>
        <w:rPr>
          <w:sz w:val="20"/>
          <w:szCs w:val="20"/>
        </w:rPr>
      </w:pPr>
    </w:p>
    <w:p w14:paraId="2F03ECC5" w14:textId="77777777" w:rsidR="00A3560D" w:rsidRDefault="00A3560D" w:rsidP="00D67799">
      <w:pPr>
        <w:spacing w:after="0"/>
        <w:rPr>
          <w:rFonts w:ascii="Arial" w:hAnsi="Arial" w:cs="Arial"/>
          <w:sz w:val="18"/>
          <w:szCs w:val="18"/>
        </w:rPr>
      </w:pPr>
    </w:p>
    <w:p w14:paraId="1FDB63CB" w14:textId="45931E4E" w:rsidR="009247E6" w:rsidRDefault="002660D9" w:rsidP="002D1AB1">
      <w:pPr>
        <w:spacing w:line="240" w:lineRule="auto"/>
        <w:ind w:left="360"/>
        <w:jc w:val="center"/>
      </w:pPr>
      <w:r>
        <w:object w:dxaOrig="1537" w:dyaOrig="994" w14:anchorId="597AC6C2">
          <v:shape id="_x0000_i1027" type="#_x0000_t75" style="width:76.5pt;height:49.5pt" o:ole="">
            <v:imagedata r:id="rId13" o:title=""/>
          </v:shape>
          <o:OLEObject Type="Embed" ProgID="Acrobat.Document.DC" ShapeID="_x0000_i1027" DrawAspect="Icon" ObjectID="_1810475590" r:id="rId14"/>
        </w:object>
      </w:r>
    </w:p>
    <w:p w14:paraId="05AF067B" w14:textId="77777777" w:rsidR="00E0335B" w:rsidRDefault="00E0335B" w:rsidP="00E0335B"/>
    <w:sectPr w:rsidR="00E0335B" w:rsidSect="002D1AB1">
      <w:headerReference w:type="default" r:id="rId15"/>
      <w:footerReference w:type="default" r:id="rId16"/>
      <w:pgSz w:w="11906" w:h="16838"/>
      <w:pgMar w:top="720" w:right="720" w:bottom="720" w:left="720" w:header="34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574672" w14:textId="77777777" w:rsidR="000E5DEA" w:rsidRDefault="000E5DEA" w:rsidP="009165A7">
      <w:pPr>
        <w:spacing w:after="0" w:line="240" w:lineRule="auto"/>
      </w:pPr>
      <w:r>
        <w:separator/>
      </w:r>
    </w:p>
  </w:endnote>
  <w:endnote w:type="continuationSeparator" w:id="0">
    <w:p w14:paraId="20258708" w14:textId="77777777" w:rsidR="000E5DEA" w:rsidRDefault="000E5DEA" w:rsidP="009165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FAD20" w14:textId="1451D833" w:rsidR="002875DB" w:rsidRDefault="002875DB" w:rsidP="002875DB">
    <w:pPr>
      <w:spacing w:after="0" w:line="240" w:lineRule="auto"/>
      <w:jc w:val="center"/>
      <w:rPr>
        <w:sz w:val="18"/>
        <w:szCs w:val="18"/>
      </w:rPr>
    </w:pPr>
    <w:r w:rsidRPr="007E6C5E">
      <w:rPr>
        <w:sz w:val="18"/>
        <w:szCs w:val="18"/>
      </w:rPr>
      <w:t>Rev.</w:t>
    </w:r>
    <w:r w:rsidR="002660D9">
      <w:rPr>
        <w:sz w:val="18"/>
        <w:szCs w:val="18"/>
      </w:rPr>
      <w:t>10</w:t>
    </w:r>
    <w:r w:rsidRPr="007E6C5E">
      <w:rPr>
        <w:sz w:val="18"/>
        <w:szCs w:val="18"/>
      </w:rPr>
      <w:t>/</w:t>
    </w:r>
    <w:r w:rsidR="002660D9">
      <w:rPr>
        <w:sz w:val="18"/>
        <w:szCs w:val="18"/>
      </w:rPr>
      <w:t>maggio</w:t>
    </w:r>
    <w:r w:rsidR="00044B63" w:rsidRPr="007E6C5E">
      <w:rPr>
        <w:sz w:val="18"/>
        <w:szCs w:val="18"/>
      </w:rPr>
      <w:t xml:space="preserve"> 202</w:t>
    </w:r>
    <w:r w:rsidR="002660D9">
      <w:rPr>
        <w:sz w:val="18"/>
        <w:szCs w:val="18"/>
      </w:rPr>
      <w:t>5</w:t>
    </w:r>
    <w:r w:rsidR="00044B63" w:rsidRPr="007E6C5E">
      <w:rPr>
        <w:sz w:val="18"/>
        <w:szCs w:val="18"/>
      </w:rPr>
      <w:t xml:space="preserve"> Carta</w:t>
    </w:r>
    <w:r w:rsidRPr="007E6C5E">
      <w:rPr>
        <w:sz w:val="18"/>
        <w:szCs w:val="18"/>
      </w:rPr>
      <w:t xml:space="preserve"> dei Servizi</w:t>
    </w:r>
    <w:r>
      <w:rPr>
        <w:sz w:val="18"/>
        <w:szCs w:val="18"/>
      </w:rPr>
      <w:tab/>
    </w:r>
  </w:p>
  <w:p w14:paraId="44023DA0" w14:textId="77777777" w:rsidR="00B37DFC" w:rsidRPr="00201CC5" w:rsidRDefault="00B37DFC" w:rsidP="00B37DFC">
    <w:pPr>
      <w:jc w:val="center"/>
      <w:rPr>
        <w:sz w:val="16"/>
        <w:szCs w:val="16"/>
      </w:rPr>
    </w:pPr>
    <w:r w:rsidRPr="001E74E1">
      <w:rPr>
        <w:sz w:val="16"/>
        <w:szCs w:val="16"/>
      </w:rPr>
      <w:t>C.F. e P.I. 02465090989</w:t>
    </w:r>
    <w:r>
      <w:rPr>
        <w:sz w:val="16"/>
        <w:szCs w:val="16"/>
      </w:rPr>
      <w:t xml:space="preserve"> </w:t>
    </w:r>
    <w:r w:rsidRPr="001E74E1">
      <w:rPr>
        <w:sz w:val="16"/>
        <w:szCs w:val="16"/>
      </w:rPr>
      <w:t>– REA</w:t>
    </w:r>
    <w:r>
      <w:rPr>
        <w:sz w:val="16"/>
        <w:szCs w:val="16"/>
      </w:rPr>
      <w:t xml:space="preserve"> BS</w:t>
    </w:r>
    <w:r w:rsidRPr="001E74E1">
      <w:rPr>
        <w:sz w:val="16"/>
        <w:szCs w:val="16"/>
      </w:rPr>
      <w:t xml:space="preserve"> 459368 - </w:t>
    </w:r>
    <w:r>
      <w:rPr>
        <w:rFonts w:cs="Calibri"/>
        <w:sz w:val="16"/>
        <w:szCs w:val="16"/>
        <w:lang w:eastAsia="ar-SA"/>
      </w:rPr>
      <w:t>Iscritta al RUNTS dal 9/10/2023 N. repertorio 119315</w:t>
    </w:r>
  </w:p>
  <w:p w14:paraId="03552891" w14:textId="563EC1AD" w:rsidR="0023258A" w:rsidRDefault="00B37DFC">
    <w:pPr>
      <w:pStyle w:val="Pidipagina"/>
      <w:jc w:val="right"/>
    </w:pPr>
    <w:r>
      <w:t>P</w:t>
    </w:r>
    <w:r w:rsidR="0023258A">
      <w:t xml:space="preserve">agina </w:t>
    </w:r>
    <w:r w:rsidR="0023258A">
      <w:rPr>
        <w:b/>
        <w:sz w:val="24"/>
        <w:szCs w:val="24"/>
      </w:rPr>
      <w:fldChar w:fldCharType="begin"/>
    </w:r>
    <w:r w:rsidR="0023258A">
      <w:rPr>
        <w:b/>
      </w:rPr>
      <w:instrText>PAGE</w:instrText>
    </w:r>
    <w:r w:rsidR="0023258A">
      <w:rPr>
        <w:b/>
        <w:sz w:val="24"/>
        <w:szCs w:val="24"/>
      </w:rPr>
      <w:fldChar w:fldCharType="separate"/>
    </w:r>
    <w:r w:rsidR="000334C6">
      <w:rPr>
        <w:b/>
        <w:noProof/>
      </w:rPr>
      <w:t>34</w:t>
    </w:r>
    <w:r w:rsidR="0023258A">
      <w:rPr>
        <w:b/>
        <w:sz w:val="24"/>
        <w:szCs w:val="24"/>
      </w:rPr>
      <w:fldChar w:fldCharType="end"/>
    </w:r>
    <w:r w:rsidR="0023258A">
      <w:t xml:space="preserve"> di </w:t>
    </w:r>
    <w:r w:rsidR="0023258A">
      <w:rPr>
        <w:b/>
        <w:sz w:val="24"/>
        <w:szCs w:val="24"/>
      </w:rPr>
      <w:fldChar w:fldCharType="begin"/>
    </w:r>
    <w:r w:rsidR="0023258A">
      <w:rPr>
        <w:b/>
      </w:rPr>
      <w:instrText>NUMPAGES</w:instrText>
    </w:r>
    <w:r w:rsidR="0023258A">
      <w:rPr>
        <w:b/>
        <w:sz w:val="24"/>
        <w:szCs w:val="24"/>
      </w:rPr>
      <w:fldChar w:fldCharType="separate"/>
    </w:r>
    <w:r w:rsidR="000334C6">
      <w:rPr>
        <w:b/>
        <w:noProof/>
      </w:rPr>
      <w:t>34</w:t>
    </w:r>
    <w:r w:rsidR="0023258A">
      <w:rPr>
        <w:b/>
        <w:sz w:val="24"/>
        <w:szCs w:val="24"/>
      </w:rPr>
      <w:fldChar w:fldCharType="end"/>
    </w:r>
  </w:p>
  <w:p w14:paraId="7501EEA8" w14:textId="77777777" w:rsidR="002875DB" w:rsidRPr="00F54D8A" w:rsidRDefault="002875DB" w:rsidP="002875DB">
    <w:pPr>
      <w:tabs>
        <w:tab w:val="center" w:pos="4819"/>
        <w:tab w:val="left" w:pos="8250"/>
      </w:tabs>
      <w:spacing w:after="0" w:line="240" w:lineRule="auto"/>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536BA5" w14:textId="77777777" w:rsidR="000E5DEA" w:rsidRDefault="000E5DEA" w:rsidP="009165A7">
      <w:pPr>
        <w:spacing w:after="0" w:line="240" w:lineRule="auto"/>
      </w:pPr>
      <w:r>
        <w:separator/>
      </w:r>
    </w:p>
  </w:footnote>
  <w:footnote w:type="continuationSeparator" w:id="0">
    <w:p w14:paraId="5513007C" w14:textId="77777777" w:rsidR="000E5DEA" w:rsidRDefault="000E5DEA" w:rsidP="009165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7817A" w14:textId="77777777" w:rsidR="00D87738" w:rsidRPr="00D87738" w:rsidRDefault="00D87738" w:rsidP="00D87738">
    <w:pPr>
      <w:suppressAutoHyphens/>
      <w:autoSpaceDN w:val="0"/>
      <w:spacing w:after="0" w:line="240" w:lineRule="auto"/>
      <w:jc w:val="center"/>
      <w:rPr>
        <w:rFonts w:eastAsia="Times New Roman"/>
        <w:b/>
        <w:sz w:val="28"/>
        <w:szCs w:val="28"/>
        <w:lang w:eastAsia="ar-SA"/>
      </w:rPr>
    </w:pPr>
    <w:bookmarkStart w:id="24" w:name="_Hlk140224375"/>
    <w:bookmarkStart w:id="25" w:name="_Hlk140224376"/>
    <w:r w:rsidRPr="00D87738">
      <w:rPr>
        <w:rFonts w:eastAsia="Times New Roman"/>
        <w:b/>
        <w:sz w:val="28"/>
        <w:szCs w:val="28"/>
        <w:lang w:eastAsia="ar-SA"/>
      </w:rPr>
      <w:t xml:space="preserve">FONDAZIONE INSIEME TRENZANO </w:t>
    </w:r>
    <w:r w:rsidR="00113D4D">
      <w:rPr>
        <w:rFonts w:eastAsia="Times New Roman"/>
        <w:b/>
        <w:sz w:val="28"/>
        <w:szCs w:val="28"/>
        <w:lang w:eastAsia="ar-SA"/>
      </w:rPr>
      <w:t>ETS</w:t>
    </w:r>
  </w:p>
  <w:p w14:paraId="655F1736" w14:textId="77777777" w:rsidR="00D87738" w:rsidRPr="00D87738" w:rsidRDefault="00D87738" w:rsidP="00D87738">
    <w:pPr>
      <w:suppressAutoHyphens/>
      <w:autoSpaceDN w:val="0"/>
      <w:spacing w:after="0" w:line="240" w:lineRule="auto"/>
      <w:jc w:val="center"/>
      <w:rPr>
        <w:rFonts w:eastAsia="Times New Roman"/>
        <w:sz w:val="24"/>
        <w:szCs w:val="20"/>
        <w:lang w:eastAsia="ar-SA"/>
      </w:rPr>
    </w:pPr>
    <w:r w:rsidRPr="00D87738">
      <w:rPr>
        <w:rFonts w:eastAsia="Times New Roman"/>
        <w:b/>
        <w:sz w:val="28"/>
        <w:szCs w:val="28"/>
        <w:lang w:eastAsia="ar-SA"/>
      </w:rPr>
      <w:t>Centro Diurno Integrato</w:t>
    </w:r>
    <w:r w:rsidRPr="00D87738">
      <w:rPr>
        <w:rFonts w:eastAsia="Times New Roman"/>
        <w:sz w:val="24"/>
        <w:szCs w:val="20"/>
        <w:lang w:eastAsia="ar-SA"/>
      </w:rPr>
      <w:t xml:space="preserve"> </w:t>
    </w:r>
  </w:p>
  <w:p w14:paraId="0C0A500E" w14:textId="77777777" w:rsidR="00D87738" w:rsidRPr="00D87738" w:rsidRDefault="00D87738" w:rsidP="00D87738">
    <w:pPr>
      <w:suppressAutoHyphens/>
      <w:autoSpaceDN w:val="0"/>
      <w:spacing w:after="0" w:line="240" w:lineRule="auto"/>
      <w:jc w:val="center"/>
      <w:rPr>
        <w:rFonts w:eastAsia="Times New Roman"/>
        <w:lang w:eastAsia="ar-SA"/>
      </w:rPr>
    </w:pPr>
    <w:r w:rsidRPr="00D87738">
      <w:rPr>
        <w:rFonts w:eastAsia="Times New Roman"/>
        <w:lang w:eastAsia="ar-SA"/>
      </w:rPr>
      <w:t>Piazza del Volontario, 1 - 25030 Trenzano (BS) - Tel. e Fax 030 97.08.803</w:t>
    </w:r>
  </w:p>
  <w:p w14:paraId="02ADEFF9" w14:textId="77777777" w:rsidR="00D87738" w:rsidRDefault="00D87738" w:rsidP="00D87738">
    <w:pPr>
      <w:suppressAutoHyphens/>
      <w:autoSpaceDN w:val="0"/>
      <w:spacing w:after="0" w:line="240" w:lineRule="auto"/>
      <w:jc w:val="center"/>
      <w:rPr>
        <w:rFonts w:eastAsia="Times New Roman"/>
        <w:lang w:eastAsia="ar-SA"/>
      </w:rPr>
    </w:pPr>
    <w:hyperlink r:id="rId1" w:history="1">
      <w:r w:rsidRPr="00113D4D">
        <w:rPr>
          <w:rFonts w:eastAsia="Times New Roman"/>
          <w:lang w:eastAsia="ar-SA"/>
        </w:rPr>
        <w:t>info@fondazioneinsieme.org</w:t>
      </w:r>
    </w:hyperlink>
    <w:r w:rsidRPr="00113D4D">
      <w:rPr>
        <w:rFonts w:eastAsia="Times New Roman"/>
        <w:lang w:eastAsia="ar-SA"/>
      </w:rPr>
      <w:t xml:space="preserve"> - </w:t>
    </w:r>
    <w:hyperlink r:id="rId2" w:history="1">
      <w:r w:rsidRPr="00113D4D">
        <w:rPr>
          <w:rFonts w:eastAsia="Times New Roman"/>
          <w:lang w:eastAsia="ar-SA"/>
        </w:rPr>
        <w:t>fondazioneinsieme@pec.it</w:t>
      </w:r>
    </w:hyperlink>
    <w:r w:rsidR="00113D4D">
      <w:rPr>
        <w:rFonts w:eastAsia="Times New Roman"/>
        <w:lang w:eastAsia="ar-SA"/>
      </w:rPr>
      <w:t xml:space="preserve"> - </w:t>
    </w:r>
    <w:hyperlink r:id="rId3" w:history="1">
      <w:r w:rsidRPr="00113D4D">
        <w:rPr>
          <w:rFonts w:eastAsia="Times New Roman"/>
          <w:lang w:eastAsia="ar-SA"/>
        </w:rPr>
        <w:t>www.fondazioneinsieme.org</w:t>
      </w:r>
    </w:hyperlink>
  </w:p>
  <w:bookmarkEnd w:id="24"/>
  <w:bookmarkEnd w:id="25"/>
  <w:p w14:paraId="5E08A812" w14:textId="77777777" w:rsidR="00BC7389" w:rsidRDefault="00BC73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95ABE"/>
    <w:multiLevelType w:val="multilevel"/>
    <w:tmpl w:val="84402CAC"/>
    <w:styleLink w:val="Stile11"/>
    <w:lvl w:ilvl="0">
      <w:start w:val="2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F46B69"/>
    <w:multiLevelType w:val="hybridMultilevel"/>
    <w:tmpl w:val="C0A2A5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BB2C6D"/>
    <w:multiLevelType w:val="multilevel"/>
    <w:tmpl w:val="0410001D"/>
    <w:styleLink w:val="Stile4"/>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68D084C"/>
    <w:multiLevelType w:val="hybridMultilevel"/>
    <w:tmpl w:val="0030A8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78B0F1B"/>
    <w:multiLevelType w:val="multilevel"/>
    <w:tmpl w:val="780CF3A0"/>
    <w:lvl w:ilvl="0">
      <w:start w:val="20"/>
      <w:numFmt w:val="decimal"/>
      <w:lvlText w:val="%1"/>
      <w:lvlJc w:val="left"/>
      <w:pPr>
        <w:ind w:left="525" w:hanging="525"/>
      </w:pPr>
      <w:rPr>
        <w:rFonts w:hint="default"/>
      </w:rPr>
    </w:lvl>
    <w:lvl w:ilvl="1">
      <w:start w:val="3"/>
      <w:numFmt w:val="decimal"/>
      <w:lvlText w:val="%1.%2"/>
      <w:lvlJc w:val="left"/>
      <w:pPr>
        <w:ind w:left="1801" w:hanging="52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5" w15:restartNumberingAfterBreak="0">
    <w:nsid w:val="08944886"/>
    <w:multiLevelType w:val="hybridMultilevel"/>
    <w:tmpl w:val="63A0780C"/>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6" w15:restartNumberingAfterBreak="0">
    <w:nsid w:val="0C0C57FF"/>
    <w:multiLevelType w:val="multilevel"/>
    <w:tmpl w:val="13B0A7AC"/>
    <w:lvl w:ilvl="0">
      <w:start w:val="19"/>
      <w:numFmt w:val="decimal"/>
      <w:lvlText w:val="%1"/>
      <w:lvlJc w:val="left"/>
      <w:pPr>
        <w:ind w:left="570" w:hanging="570"/>
      </w:pPr>
      <w:rPr>
        <w:rFonts w:hint="default"/>
      </w:rPr>
    </w:lvl>
    <w:lvl w:ilvl="1">
      <w:start w:val="3"/>
      <w:numFmt w:val="decimal"/>
      <w:lvlText w:val="%1.%2"/>
      <w:lvlJc w:val="left"/>
      <w:pPr>
        <w:ind w:left="1996" w:hanging="720"/>
      </w:pPr>
      <w:rPr>
        <w:rFonts w:hint="default"/>
      </w:rPr>
    </w:lvl>
    <w:lvl w:ilvl="2">
      <w:start w:val="1"/>
      <w:numFmt w:val="decimal"/>
      <w:lvlText w:val="%1.%2.%3"/>
      <w:lvlJc w:val="left"/>
      <w:pPr>
        <w:ind w:left="3632" w:hanging="108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816" w:hanging="216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7" w15:restartNumberingAfterBreak="0">
    <w:nsid w:val="0D09552D"/>
    <w:multiLevelType w:val="multilevel"/>
    <w:tmpl w:val="8D4032A0"/>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F5F6C11"/>
    <w:multiLevelType w:val="multilevel"/>
    <w:tmpl w:val="84402CAC"/>
    <w:numStyleLink w:val="Stile10"/>
  </w:abstractNum>
  <w:abstractNum w:abstractNumId="9" w15:restartNumberingAfterBreak="0">
    <w:nsid w:val="12101D69"/>
    <w:multiLevelType w:val="hybridMultilevel"/>
    <w:tmpl w:val="1BD63F80"/>
    <w:lvl w:ilvl="0" w:tplc="0410000B">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0" w15:restartNumberingAfterBreak="0">
    <w:nsid w:val="12224F57"/>
    <w:multiLevelType w:val="hybridMultilevel"/>
    <w:tmpl w:val="2716052A"/>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5505B1F"/>
    <w:multiLevelType w:val="hybridMultilevel"/>
    <w:tmpl w:val="1E949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9FC09A9"/>
    <w:multiLevelType w:val="multilevel"/>
    <w:tmpl w:val="84402CAC"/>
    <w:styleLink w:val="Stile6"/>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E2B09A8"/>
    <w:multiLevelType w:val="multilevel"/>
    <w:tmpl w:val="84402CAC"/>
    <w:styleLink w:val="Stile10"/>
    <w:lvl w:ilvl="0">
      <w:start w:val="2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2D02DD1"/>
    <w:multiLevelType w:val="multilevel"/>
    <w:tmpl w:val="BEF4346A"/>
    <w:lvl w:ilvl="0">
      <w:start w:val="19"/>
      <w:numFmt w:val="decimal"/>
      <w:lvlText w:val="%1"/>
      <w:lvlJc w:val="left"/>
      <w:pPr>
        <w:ind w:left="570" w:hanging="570"/>
      </w:pPr>
      <w:rPr>
        <w:rFonts w:eastAsia="Times New Roman" w:cs="Times New Roman" w:hint="default"/>
        <w:color w:val="4F81BD"/>
      </w:rPr>
    </w:lvl>
    <w:lvl w:ilvl="1">
      <w:start w:val="1"/>
      <w:numFmt w:val="decimal"/>
      <w:lvlText w:val="%1.%2"/>
      <w:lvlJc w:val="left"/>
      <w:pPr>
        <w:ind w:left="1996" w:hanging="720"/>
      </w:pPr>
      <w:rPr>
        <w:rFonts w:eastAsia="Times New Roman" w:cs="Times New Roman" w:hint="default"/>
        <w:color w:val="4F81BD"/>
      </w:rPr>
    </w:lvl>
    <w:lvl w:ilvl="2">
      <w:start w:val="1"/>
      <w:numFmt w:val="decimal"/>
      <w:lvlText w:val="%1.%2.%3"/>
      <w:lvlJc w:val="left"/>
      <w:pPr>
        <w:ind w:left="3632" w:hanging="1080"/>
      </w:pPr>
      <w:rPr>
        <w:rFonts w:eastAsia="Times New Roman" w:cs="Times New Roman" w:hint="default"/>
        <w:color w:val="4F81BD"/>
      </w:rPr>
    </w:lvl>
    <w:lvl w:ilvl="3">
      <w:start w:val="1"/>
      <w:numFmt w:val="decimal"/>
      <w:lvlText w:val="%1.%2.%3.%4"/>
      <w:lvlJc w:val="left"/>
      <w:pPr>
        <w:ind w:left="4908" w:hanging="1080"/>
      </w:pPr>
      <w:rPr>
        <w:rFonts w:eastAsia="Times New Roman" w:cs="Times New Roman" w:hint="default"/>
        <w:color w:val="4F81BD"/>
      </w:rPr>
    </w:lvl>
    <w:lvl w:ilvl="4">
      <w:start w:val="1"/>
      <w:numFmt w:val="decimal"/>
      <w:lvlText w:val="%1.%2.%3.%4.%5"/>
      <w:lvlJc w:val="left"/>
      <w:pPr>
        <w:ind w:left="6544" w:hanging="1440"/>
      </w:pPr>
      <w:rPr>
        <w:rFonts w:eastAsia="Times New Roman" w:cs="Times New Roman" w:hint="default"/>
        <w:color w:val="4F81BD"/>
      </w:rPr>
    </w:lvl>
    <w:lvl w:ilvl="5">
      <w:start w:val="1"/>
      <w:numFmt w:val="decimal"/>
      <w:lvlText w:val="%1.%2.%3.%4.%5.%6"/>
      <w:lvlJc w:val="left"/>
      <w:pPr>
        <w:ind w:left="8180" w:hanging="1800"/>
      </w:pPr>
      <w:rPr>
        <w:rFonts w:eastAsia="Times New Roman" w:cs="Times New Roman" w:hint="default"/>
        <w:color w:val="4F81BD"/>
      </w:rPr>
    </w:lvl>
    <w:lvl w:ilvl="6">
      <w:start w:val="1"/>
      <w:numFmt w:val="decimal"/>
      <w:lvlText w:val="%1.%2.%3.%4.%5.%6.%7"/>
      <w:lvlJc w:val="left"/>
      <w:pPr>
        <w:ind w:left="9816" w:hanging="2160"/>
      </w:pPr>
      <w:rPr>
        <w:rFonts w:eastAsia="Times New Roman" w:cs="Times New Roman" w:hint="default"/>
        <w:color w:val="4F81BD"/>
      </w:rPr>
    </w:lvl>
    <w:lvl w:ilvl="7">
      <w:start w:val="1"/>
      <w:numFmt w:val="decimal"/>
      <w:lvlText w:val="%1.%2.%3.%4.%5.%6.%7.%8"/>
      <w:lvlJc w:val="left"/>
      <w:pPr>
        <w:ind w:left="11092" w:hanging="2160"/>
      </w:pPr>
      <w:rPr>
        <w:rFonts w:eastAsia="Times New Roman" w:cs="Times New Roman" w:hint="default"/>
        <w:color w:val="4F81BD"/>
      </w:rPr>
    </w:lvl>
    <w:lvl w:ilvl="8">
      <w:start w:val="1"/>
      <w:numFmt w:val="decimal"/>
      <w:lvlText w:val="%1.%2.%3.%4.%5.%6.%7.%8.%9"/>
      <w:lvlJc w:val="left"/>
      <w:pPr>
        <w:ind w:left="12728" w:hanging="2520"/>
      </w:pPr>
      <w:rPr>
        <w:rFonts w:eastAsia="Times New Roman" w:cs="Times New Roman" w:hint="default"/>
        <w:color w:val="4F81BD"/>
      </w:rPr>
    </w:lvl>
  </w:abstractNum>
  <w:abstractNum w:abstractNumId="15" w15:restartNumberingAfterBreak="0">
    <w:nsid w:val="24411147"/>
    <w:multiLevelType w:val="hybridMultilevel"/>
    <w:tmpl w:val="136424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563EFA"/>
    <w:multiLevelType w:val="multilevel"/>
    <w:tmpl w:val="0410001D"/>
    <w:styleLink w:val="Stile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AE95AC5"/>
    <w:multiLevelType w:val="multilevel"/>
    <w:tmpl w:val="0410001D"/>
    <w:styleLink w:val="Stile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2DB660E5"/>
    <w:multiLevelType w:val="multilevel"/>
    <w:tmpl w:val="0410001D"/>
    <w:styleLink w:val="q"/>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F383F77"/>
    <w:multiLevelType w:val="hybridMultilevel"/>
    <w:tmpl w:val="EC6A2B7E"/>
    <w:lvl w:ilvl="0" w:tplc="04100005">
      <w:start w:val="1"/>
      <w:numFmt w:val="bullet"/>
      <w:lvlText w:val=""/>
      <w:lvlJc w:val="left"/>
      <w:pPr>
        <w:ind w:left="832" w:hanging="360"/>
      </w:pPr>
      <w:rPr>
        <w:rFonts w:ascii="Wingdings" w:hAnsi="Wingdings" w:hint="default"/>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20" w15:restartNumberingAfterBreak="0">
    <w:nsid w:val="3522211B"/>
    <w:multiLevelType w:val="multilevel"/>
    <w:tmpl w:val="84402CAC"/>
    <w:numStyleLink w:val="Stile7"/>
  </w:abstractNum>
  <w:abstractNum w:abstractNumId="21" w15:restartNumberingAfterBreak="0">
    <w:nsid w:val="3E1A2150"/>
    <w:multiLevelType w:val="multilevel"/>
    <w:tmpl w:val="67440432"/>
    <w:lvl w:ilvl="0">
      <w:start w:val="13"/>
      <w:numFmt w:val="decimal"/>
      <w:lvlText w:val="%1"/>
      <w:lvlJc w:val="left"/>
      <w:pPr>
        <w:ind w:left="570" w:hanging="570"/>
      </w:pPr>
      <w:rPr>
        <w:rFonts w:eastAsia="Times New Roman" w:hint="default"/>
        <w:color w:val="4F81BD"/>
      </w:rPr>
    </w:lvl>
    <w:lvl w:ilvl="1">
      <w:start w:val="3"/>
      <w:numFmt w:val="decimal"/>
      <w:lvlText w:val="%1.%2"/>
      <w:lvlJc w:val="left"/>
      <w:pPr>
        <w:ind w:left="1080" w:hanging="720"/>
      </w:pPr>
      <w:rPr>
        <w:rFonts w:eastAsia="Times New Roman" w:hint="default"/>
        <w:color w:val="4F81BD"/>
      </w:rPr>
    </w:lvl>
    <w:lvl w:ilvl="2">
      <w:start w:val="1"/>
      <w:numFmt w:val="decimal"/>
      <w:lvlText w:val="%1.%2.%3"/>
      <w:lvlJc w:val="left"/>
      <w:pPr>
        <w:ind w:left="1800" w:hanging="1080"/>
      </w:pPr>
      <w:rPr>
        <w:rFonts w:eastAsia="Times New Roman" w:hint="default"/>
        <w:color w:val="4F81BD"/>
      </w:rPr>
    </w:lvl>
    <w:lvl w:ilvl="3">
      <w:start w:val="1"/>
      <w:numFmt w:val="decimal"/>
      <w:lvlText w:val="%1.%2.%3.%4"/>
      <w:lvlJc w:val="left"/>
      <w:pPr>
        <w:ind w:left="2160" w:hanging="1080"/>
      </w:pPr>
      <w:rPr>
        <w:rFonts w:eastAsia="Times New Roman" w:hint="default"/>
        <w:color w:val="4F81BD"/>
      </w:rPr>
    </w:lvl>
    <w:lvl w:ilvl="4">
      <w:start w:val="1"/>
      <w:numFmt w:val="decimal"/>
      <w:lvlText w:val="%1.%2.%3.%4.%5"/>
      <w:lvlJc w:val="left"/>
      <w:pPr>
        <w:ind w:left="2880" w:hanging="1440"/>
      </w:pPr>
      <w:rPr>
        <w:rFonts w:eastAsia="Times New Roman" w:hint="default"/>
        <w:color w:val="4F81BD"/>
      </w:rPr>
    </w:lvl>
    <w:lvl w:ilvl="5">
      <w:start w:val="1"/>
      <w:numFmt w:val="decimal"/>
      <w:lvlText w:val="%1.%2.%3.%4.%5.%6"/>
      <w:lvlJc w:val="left"/>
      <w:pPr>
        <w:ind w:left="3600" w:hanging="1800"/>
      </w:pPr>
      <w:rPr>
        <w:rFonts w:eastAsia="Times New Roman" w:hint="default"/>
        <w:color w:val="4F81BD"/>
      </w:rPr>
    </w:lvl>
    <w:lvl w:ilvl="6">
      <w:start w:val="1"/>
      <w:numFmt w:val="decimal"/>
      <w:lvlText w:val="%1.%2.%3.%4.%5.%6.%7"/>
      <w:lvlJc w:val="left"/>
      <w:pPr>
        <w:ind w:left="4320" w:hanging="2160"/>
      </w:pPr>
      <w:rPr>
        <w:rFonts w:eastAsia="Times New Roman" w:hint="default"/>
        <w:color w:val="4F81BD"/>
      </w:rPr>
    </w:lvl>
    <w:lvl w:ilvl="7">
      <w:start w:val="1"/>
      <w:numFmt w:val="decimal"/>
      <w:lvlText w:val="%1.%2.%3.%4.%5.%6.%7.%8"/>
      <w:lvlJc w:val="left"/>
      <w:pPr>
        <w:ind w:left="4680" w:hanging="2160"/>
      </w:pPr>
      <w:rPr>
        <w:rFonts w:eastAsia="Times New Roman" w:hint="default"/>
        <w:color w:val="4F81BD"/>
      </w:rPr>
    </w:lvl>
    <w:lvl w:ilvl="8">
      <w:start w:val="1"/>
      <w:numFmt w:val="decimal"/>
      <w:lvlText w:val="%1.%2.%3.%4.%5.%6.%7.%8.%9"/>
      <w:lvlJc w:val="left"/>
      <w:pPr>
        <w:ind w:left="5400" w:hanging="2520"/>
      </w:pPr>
      <w:rPr>
        <w:rFonts w:eastAsia="Times New Roman" w:hint="default"/>
        <w:color w:val="4F81BD"/>
      </w:rPr>
    </w:lvl>
  </w:abstractNum>
  <w:abstractNum w:abstractNumId="22" w15:restartNumberingAfterBreak="0">
    <w:nsid w:val="40732F51"/>
    <w:multiLevelType w:val="hybridMultilevel"/>
    <w:tmpl w:val="8AC66C6E"/>
    <w:lvl w:ilvl="0" w:tplc="740A2E4C">
      <w:numFmt w:val="bullet"/>
      <w:lvlText w:val="-"/>
      <w:lvlJc w:val="left"/>
      <w:pPr>
        <w:ind w:left="1068" w:hanging="360"/>
      </w:pPr>
      <w:rPr>
        <w:rFonts w:ascii="Calibri" w:eastAsia="Calibri" w:hAnsi="Calibri" w:cs="Calibri" w:hint="default"/>
        <w:b/>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3" w15:restartNumberingAfterBreak="0">
    <w:nsid w:val="416B6ACA"/>
    <w:multiLevelType w:val="hybridMultilevel"/>
    <w:tmpl w:val="3DF4233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15:restartNumberingAfterBreak="0">
    <w:nsid w:val="47F07343"/>
    <w:multiLevelType w:val="multilevel"/>
    <w:tmpl w:val="84402CAC"/>
    <w:styleLink w:val="Stile7"/>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4A5F6BF7"/>
    <w:multiLevelType w:val="hybridMultilevel"/>
    <w:tmpl w:val="6124F9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AFC71C6"/>
    <w:multiLevelType w:val="multilevel"/>
    <w:tmpl w:val="F4E8175A"/>
    <w:lvl w:ilvl="0">
      <w:start w:val="21"/>
      <w:numFmt w:val="decimal"/>
      <w:lvlText w:val="%1"/>
      <w:lvlJc w:val="left"/>
      <w:pPr>
        <w:ind w:left="480" w:hanging="480"/>
      </w:pPr>
      <w:rPr>
        <w:rFonts w:hint="default"/>
      </w:rPr>
    </w:lvl>
    <w:lvl w:ilvl="1">
      <w:start w:val="1"/>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27" w15:restartNumberingAfterBreak="0">
    <w:nsid w:val="4B9717E8"/>
    <w:multiLevelType w:val="hybridMultilevel"/>
    <w:tmpl w:val="9A4A76C4"/>
    <w:lvl w:ilvl="0" w:tplc="04100009">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E140E66"/>
    <w:multiLevelType w:val="hybridMultilevel"/>
    <w:tmpl w:val="34A4FC30"/>
    <w:lvl w:ilvl="0" w:tplc="BDC82C1C">
      <w:start w:val="1"/>
      <w:numFmt w:val="bullet"/>
      <w:lvlText w:val=""/>
      <w:lvlJc w:val="left"/>
      <w:pPr>
        <w:ind w:left="768"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13B0F99"/>
    <w:multiLevelType w:val="hybridMultilevel"/>
    <w:tmpl w:val="1E66B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13E7A2B"/>
    <w:multiLevelType w:val="hybridMultilevel"/>
    <w:tmpl w:val="239C8EE4"/>
    <w:lvl w:ilvl="0" w:tplc="04100001">
      <w:start w:val="1"/>
      <w:numFmt w:val="bullet"/>
      <w:lvlText w:val=""/>
      <w:lvlJc w:val="left"/>
      <w:pPr>
        <w:ind w:left="1776" w:hanging="360"/>
      </w:pPr>
      <w:rPr>
        <w:rFonts w:ascii="Symbol" w:hAnsi="Symbol" w:hint="default"/>
      </w:rPr>
    </w:lvl>
    <w:lvl w:ilvl="1" w:tplc="04100003">
      <w:start w:val="1"/>
      <w:numFmt w:val="bullet"/>
      <w:lvlText w:val="o"/>
      <w:lvlJc w:val="left"/>
      <w:pPr>
        <w:ind w:left="2496" w:hanging="360"/>
      </w:pPr>
      <w:rPr>
        <w:rFonts w:ascii="Courier New" w:hAnsi="Courier New" w:cs="Courier New" w:hint="default"/>
      </w:rPr>
    </w:lvl>
    <w:lvl w:ilvl="2" w:tplc="E856E3A6">
      <w:numFmt w:val="bullet"/>
      <w:lvlText w:val="-"/>
      <w:lvlJc w:val="left"/>
      <w:pPr>
        <w:ind w:left="4266" w:hanging="1410"/>
      </w:pPr>
      <w:rPr>
        <w:rFonts w:ascii="Andalus" w:eastAsia="Times New Roman" w:hAnsi="Andalus" w:cs="Andalus" w:hint="default"/>
      </w:rPr>
    </w:lvl>
    <w:lvl w:ilvl="3" w:tplc="24540A7A">
      <w:numFmt w:val="bullet"/>
      <w:lvlText w:val="•"/>
      <w:lvlJc w:val="left"/>
      <w:pPr>
        <w:ind w:left="4281" w:hanging="705"/>
      </w:pPr>
      <w:rPr>
        <w:rFonts w:ascii="Andalus" w:eastAsia="Times New Roman" w:hAnsi="Andalus" w:cs="Andalus" w:hint="default"/>
      </w:rPr>
    </w:lvl>
    <w:lvl w:ilvl="4" w:tplc="04100003" w:tentative="1">
      <w:start w:val="1"/>
      <w:numFmt w:val="bullet"/>
      <w:lvlText w:val="o"/>
      <w:lvlJc w:val="left"/>
      <w:pPr>
        <w:ind w:left="4656" w:hanging="360"/>
      </w:pPr>
      <w:rPr>
        <w:rFonts w:ascii="Courier New" w:hAnsi="Courier New" w:cs="Courier New" w:hint="default"/>
      </w:rPr>
    </w:lvl>
    <w:lvl w:ilvl="5" w:tplc="04100005" w:tentative="1">
      <w:start w:val="1"/>
      <w:numFmt w:val="bullet"/>
      <w:lvlText w:val=""/>
      <w:lvlJc w:val="left"/>
      <w:pPr>
        <w:ind w:left="5376" w:hanging="360"/>
      </w:pPr>
      <w:rPr>
        <w:rFonts w:ascii="Wingdings" w:hAnsi="Wingdings" w:hint="default"/>
      </w:rPr>
    </w:lvl>
    <w:lvl w:ilvl="6" w:tplc="04100001" w:tentative="1">
      <w:start w:val="1"/>
      <w:numFmt w:val="bullet"/>
      <w:lvlText w:val=""/>
      <w:lvlJc w:val="left"/>
      <w:pPr>
        <w:ind w:left="6096" w:hanging="360"/>
      </w:pPr>
      <w:rPr>
        <w:rFonts w:ascii="Symbol" w:hAnsi="Symbol" w:hint="default"/>
      </w:rPr>
    </w:lvl>
    <w:lvl w:ilvl="7" w:tplc="04100003" w:tentative="1">
      <w:start w:val="1"/>
      <w:numFmt w:val="bullet"/>
      <w:lvlText w:val="o"/>
      <w:lvlJc w:val="left"/>
      <w:pPr>
        <w:ind w:left="6816" w:hanging="360"/>
      </w:pPr>
      <w:rPr>
        <w:rFonts w:ascii="Courier New" w:hAnsi="Courier New" w:cs="Courier New" w:hint="default"/>
      </w:rPr>
    </w:lvl>
    <w:lvl w:ilvl="8" w:tplc="04100005" w:tentative="1">
      <w:start w:val="1"/>
      <w:numFmt w:val="bullet"/>
      <w:lvlText w:val=""/>
      <w:lvlJc w:val="left"/>
      <w:pPr>
        <w:ind w:left="7536" w:hanging="360"/>
      </w:pPr>
      <w:rPr>
        <w:rFonts w:ascii="Wingdings" w:hAnsi="Wingdings" w:hint="default"/>
      </w:rPr>
    </w:lvl>
  </w:abstractNum>
  <w:abstractNum w:abstractNumId="31" w15:restartNumberingAfterBreak="0">
    <w:nsid w:val="524C7097"/>
    <w:multiLevelType w:val="hybridMultilevel"/>
    <w:tmpl w:val="43FA5E7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15:restartNumberingAfterBreak="0">
    <w:nsid w:val="55805E32"/>
    <w:multiLevelType w:val="hybridMultilevel"/>
    <w:tmpl w:val="B7D4EDFA"/>
    <w:lvl w:ilvl="0" w:tplc="04100009">
      <w:start w:val="1"/>
      <w:numFmt w:val="bullet"/>
      <w:lvlText w:val=""/>
      <w:lvlJc w:val="left"/>
      <w:pPr>
        <w:ind w:left="832" w:hanging="360"/>
      </w:pPr>
      <w:rPr>
        <w:rFonts w:ascii="Wingdings" w:hAnsi="Wingdings" w:hint="default"/>
      </w:rPr>
    </w:lvl>
    <w:lvl w:ilvl="1" w:tplc="04100003" w:tentative="1">
      <w:start w:val="1"/>
      <w:numFmt w:val="bullet"/>
      <w:lvlText w:val="o"/>
      <w:lvlJc w:val="left"/>
      <w:pPr>
        <w:ind w:left="1552" w:hanging="360"/>
      </w:pPr>
      <w:rPr>
        <w:rFonts w:ascii="Courier New" w:hAnsi="Courier New" w:cs="Courier New" w:hint="default"/>
      </w:rPr>
    </w:lvl>
    <w:lvl w:ilvl="2" w:tplc="04100005" w:tentative="1">
      <w:start w:val="1"/>
      <w:numFmt w:val="bullet"/>
      <w:lvlText w:val=""/>
      <w:lvlJc w:val="left"/>
      <w:pPr>
        <w:ind w:left="2272" w:hanging="360"/>
      </w:pPr>
      <w:rPr>
        <w:rFonts w:ascii="Wingdings" w:hAnsi="Wingdings" w:hint="default"/>
      </w:rPr>
    </w:lvl>
    <w:lvl w:ilvl="3" w:tplc="04100001" w:tentative="1">
      <w:start w:val="1"/>
      <w:numFmt w:val="bullet"/>
      <w:lvlText w:val=""/>
      <w:lvlJc w:val="left"/>
      <w:pPr>
        <w:ind w:left="2992" w:hanging="360"/>
      </w:pPr>
      <w:rPr>
        <w:rFonts w:ascii="Symbol" w:hAnsi="Symbol" w:hint="default"/>
      </w:rPr>
    </w:lvl>
    <w:lvl w:ilvl="4" w:tplc="04100003" w:tentative="1">
      <w:start w:val="1"/>
      <w:numFmt w:val="bullet"/>
      <w:lvlText w:val="o"/>
      <w:lvlJc w:val="left"/>
      <w:pPr>
        <w:ind w:left="3712" w:hanging="360"/>
      </w:pPr>
      <w:rPr>
        <w:rFonts w:ascii="Courier New" w:hAnsi="Courier New" w:cs="Courier New" w:hint="default"/>
      </w:rPr>
    </w:lvl>
    <w:lvl w:ilvl="5" w:tplc="04100005" w:tentative="1">
      <w:start w:val="1"/>
      <w:numFmt w:val="bullet"/>
      <w:lvlText w:val=""/>
      <w:lvlJc w:val="left"/>
      <w:pPr>
        <w:ind w:left="4432" w:hanging="360"/>
      </w:pPr>
      <w:rPr>
        <w:rFonts w:ascii="Wingdings" w:hAnsi="Wingdings" w:hint="default"/>
      </w:rPr>
    </w:lvl>
    <w:lvl w:ilvl="6" w:tplc="04100001" w:tentative="1">
      <w:start w:val="1"/>
      <w:numFmt w:val="bullet"/>
      <w:lvlText w:val=""/>
      <w:lvlJc w:val="left"/>
      <w:pPr>
        <w:ind w:left="5152" w:hanging="360"/>
      </w:pPr>
      <w:rPr>
        <w:rFonts w:ascii="Symbol" w:hAnsi="Symbol" w:hint="default"/>
      </w:rPr>
    </w:lvl>
    <w:lvl w:ilvl="7" w:tplc="04100003" w:tentative="1">
      <w:start w:val="1"/>
      <w:numFmt w:val="bullet"/>
      <w:lvlText w:val="o"/>
      <w:lvlJc w:val="left"/>
      <w:pPr>
        <w:ind w:left="5872" w:hanging="360"/>
      </w:pPr>
      <w:rPr>
        <w:rFonts w:ascii="Courier New" w:hAnsi="Courier New" w:cs="Courier New" w:hint="default"/>
      </w:rPr>
    </w:lvl>
    <w:lvl w:ilvl="8" w:tplc="04100005" w:tentative="1">
      <w:start w:val="1"/>
      <w:numFmt w:val="bullet"/>
      <w:lvlText w:val=""/>
      <w:lvlJc w:val="left"/>
      <w:pPr>
        <w:ind w:left="6592" w:hanging="360"/>
      </w:pPr>
      <w:rPr>
        <w:rFonts w:ascii="Wingdings" w:hAnsi="Wingdings" w:hint="default"/>
      </w:rPr>
    </w:lvl>
  </w:abstractNum>
  <w:abstractNum w:abstractNumId="33" w15:restartNumberingAfterBreak="0">
    <w:nsid w:val="5A7A438C"/>
    <w:multiLevelType w:val="multilevel"/>
    <w:tmpl w:val="0410001F"/>
    <w:styleLink w:val="Stile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F25694F"/>
    <w:multiLevelType w:val="multilevel"/>
    <w:tmpl w:val="80CC85B6"/>
    <w:styleLink w:val="Stile2"/>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F7C54B2"/>
    <w:multiLevelType w:val="hybridMultilevel"/>
    <w:tmpl w:val="067ADF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14B3906"/>
    <w:multiLevelType w:val="hybridMultilevel"/>
    <w:tmpl w:val="D6EA82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15F5772"/>
    <w:multiLevelType w:val="multilevel"/>
    <w:tmpl w:val="D688A73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6951096E"/>
    <w:multiLevelType w:val="multilevel"/>
    <w:tmpl w:val="C634431A"/>
    <w:lvl w:ilvl="0">
      <w:start w:val="15"/>
      <w:numFmt w:val="decimal"/>
      <w:lvlText w:val="%1."/>
      <w:lvlJc w:val="left"/>
      <w:pPr>
        <w:ind w:left="1085" w:hanging="375"/>
      </w:pPr>
      <w:rPr>
        <w:rFonts w:hint="default"/>
        <w:b/>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6D650489"/>
    <w:multiLevelType w:val="multilevel"/>
    <w:tmpl w:val="AFEEAF90"/>
    <w:lvl w:ilvl="0">
      <w:start w:val="14"/>
      <w:numFmt w:val="decimal"/>
      <w:lvlText w:val="%1"/>
      <w:lvlJc w:val="left"/>
      <w:pPr>
        <w:ind w:left="480" w:hanging="480"/>
      </w:pPr>
      <w:rPr>
        <w:rFonts w:ascii="Calibri" w:eastAsia="Times New Roman" w:hAnsi="Calibri" w:hint="default"/>
        <w:color w:val="auto"/>
      </w:rPr>
    </w:lvl>
    <w:lvl w:ilvl="1">
      <w:start w:val="3"/>
      <w:numFmt w:val="decimal"/>
      <w:lvlText w:val="%1.%2"/>
      <w:lvlJc w:val="left"/>
      <w:pPr>
        <w:ind w:left="1080" w:hanging="720"/>
      </w:pPr>
      <w:rPr>
        <w:rFonts w:ascii="Calibri" w:eastAsia="Times New Roman" w:hAnsi="Calibri" w:hint="default"/>
        <w:color w:val="4F81BD"/>
      </w:rPr>
    </w:lvl>
    <w:lvl w:ilvl="2">
      <w:start w:val="1"/>
      <w:numFmt w:val="decimal"/>
      <w:lvlText w:val="%1.%2.%3"/>
      <w:lvlJc w:val="left"/>
      <w:pPr>
        <w:ind w:left="1440" w:hanging="720"/>
      </w:pPr>
      <w:rPr>
        <w:rFonts w:ascii="Calibri" w:eastAsia="Times New Roman" w:hAnsi="Calibri" w:hint="default"/>
        <w:color w:val="4F81BD"/>
      </w:rPr>
    </w:lvl>
    <w:lvl w:ilvl="3">
      <w:start w:val="1"/>
      <w:numFmt w:val="decimal"/>
      <w:lvlText w:val="%1.%2.%3.%4"/>
      <w:lvlJc w:val="left"/>
      <w:pPr>
        <w:ind w:left="2160" w:hanging="1080"/>
      </w:pPr>
      <w:rPr>
        <w:rFonts w:ascii="Calibri" w:eastAsia="Times New Roman" w:hAnsi="Calibri" w:hint="default"/>
        <w:color w:val="4F81BD"/>
      </w:rPr>
    </w:lvl>
    <w:lvl w:ilvl="4">
      <w:start w:val="1"/>
      <w:numFmt w:val="decimal"/>
      <w:lvlText w:val="%1.%2.%3.%4.%5"/>
      <w:lvlJc w:val="left"/>
      <w:pPr>
        <w:ind w:left="2520" w:hanging="1080"/>
      </w:pPr>
      <w:rPr>
        <w:rFonts w:ascii="Calibri" w:eastAsia="Times New Roman" w:hAnsi="Calibri" w:hint="default"/>
        <w:color w:val="4F81BD"/>
      </w:rPr>
    </w:lvl>
    <w:lvl w:ilvl="5">
      <w:start w:val="1"/>
      <w:numFmt w:val="decimal"/>
      <w:lvlText w:val="%1.%2.%3.%4.%5.%6"/>
      <w:lvlJc w:val="left"/>
      <w:pPr>
        <w:ind w:left="3240" w:hanging="1440"/>
      </w:pPr>
      <w:rPr>
        <w:rFonts w:ascii="Calibri" w:eastAsia="Times New Roman" w:hAnsi="Calibri" w:hint="default"/>
        <w:color w:val="4F81BD"/>
      </w:rPr>
    </w:lvl>
    <w:lvl w:ilvl="6">
      <w:start w:val="1"/>
      <w:numFmt w:val="decimal"/>
      <w:lvlText w:val="%1.%2.%3.%4.%5.%6.%7"/>
      <w:lvlJc w:val="left"/>
      <w:pPr>
        <w:ind w:left="3960" w:hanging="1800"/>
      </w:pPr>
      <w:rPr>
        <w:rFonts w:ascii="Calibri" w:eastAsia="Times New Roman" w:hAnsi="Calibri" w:hint="default"/>
        <w:color w:val="4F81BD"/>
      </w:rPr>
    </w:lvl>
    <w:lvl w:ilvl="7">
      <w:start w:val="1"/>
      <w:numFmt w:val="decimal"/>
      <w:lvlText w:val="%1.%2.%3.%4.%5.%6.%7.%8"/>
      <w:lvlJc w:val="left"/>
      <w:pPr>
        <w:ind w:left="4320" w:hanging="1800"/>
      </w:pPr>
      <w:rPr>
        <w:rFonts w:ascii="Calibri" w:eastAsia="Times New Roman" w:hAnsi="Calibri" w:hint="default"/>
        <w:color w:val="4F81BD"/>
      </w:rPr>
    </w:lvl>
    <w:lvl w:ilvl="8">
      <w:start w:val="1"/>
      <w:numFmt w:val="decimal"/>
      <w:lvlText w:val="%1.%2.%3.%4.%5.%6.%7.%8.%9"/>
      <w:lvlJc w:val="left"/>
      <w:pPr>
        <w:ind w:left="5040" w:hanging="2160"/>
      </w:pPr>
      <w:rPr>
        <w:rFonts w:ascii="Calibri" w:eastAsia="Times New Roman" w:hAnsi="Calibri" w:hint="default"/>
        <w:color w:val="4F81BD"/>
      </w:rPr>
    </w:lvl>
  </w:abstractNum>
  <w:abstractNum w:abstractNumId="40" w15:restartNumberingAfterBreak="0">
    <w:nsid w:val="6EA170C9"/>
    <w:multiLevelType w:val="multilevel"/>
    <w:tmpl w:val="5E926FB0"/>
    <w:lvl w:ilvl="0">
      <w:start w:val="20"/>
      <w:numFmt w:val="decimal"/>
      <w:lvlText w:val="%1"/>
      <w:lvlJc w:val="left"/>
      <w:pPr>
        <w:ind w:left="570" w:hanging="57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632" w:hanging="108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544" w:hanging="1440"/>
      </w:pPr>
      <w:rPr>
        <w:rFonts w:hint="default"/>
      </w:rPr>
    </w:lvl>
    <w:lvl w:ilvl="5">
      <w:start w:val="1"/>
      <w:numFmt w:val="decimal"/>
      <w:lvlText w:val="%1.%2.%3.%4.%5.%6"/>
      <w:lvlJc w:val="left"/>
      <w:pPr>
        <w:ind w:left="8180" w:hanging="1800"/>
      </w:pPr>
      <w:rPr>
        <w:rFonts w:hint="default"/>
      </w:rPr>
    </w:lvl>
    <w:lvl w:ilvl="6">
      <w:start w:val="1"/>
      <w:numFmt w:val="decimal"/>
      <w:lvlText w:val="%1.%2.%3.%4.%5.%6.%7"/>
      <w:lvlJc w:val="left"/>
      <w:pPr>
        <w:ind w:left="9816" w:hanging="2160"/>
      </w:pPr>
      <w:rPr>
        <w:rFonts w:hint="default"/>
      </w:rPr>
    </w:lvl>
    <w:lvl w:ilvl="7">
      <w:start w:val="1"/>
      <w:numFmt w:val="decimal"/>
      <w:lvlText w:val="%1.%2.%3.%4.%5.%6.%7.%8"/>
      <w:lvlJc w:val="left"/>
      <w:pPr>
        <w:ind w:left="11092" w:hanging="2160"/>
      </w:pPr>
      <w:rPr>
        <w:rFonts w:hint="default"/>
      </w:rPr>
    </w:lvl>
    <w:lvl w:ilvl="8">
      <w:start w:val="1"/>
      <w:numFmt w:val="decimal"/>
      <w:lvlText w:val="%1.%2.%3.%4.%5.%6.%7.%8.%9"/>
      <w:lvlJc w:val="left"/>
      <w:pPr>
        <w:ind w:left="12728" w:hanging="2520"/>
      </w:pPr>
      <w:rPr>
        <w:rFonts w:hint="default"/>
      </w:rPr>
    </w:lvl>
  </w:abstractNum>
  <w:abstractNum w:abstractNumId="41" w15:restartNumberingAfterBreak="0">
    <w:nsid w:val="71800858"/>
    <w:multiLevelType w:val="hybridMultilevel"/>
    <w:tmpl w:val="86F4C9E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1EB1BF8"/>
    <w:multiLevelType w:val="hybridMultilevel"/>
    <w:tmpl w:val="50765750"/>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43" w15:restartNumberingAfterBreak="0">
    <w:nsid w:val="76235CCE"/>
    <w:multiLevelType w:val="multilevel"/>
    <w:tmpl w:val="F4E8175A"/>
    <w:lvl w:ilvl="0">
      <w:start w:val="21"/>
      <w:numFmt w:val="decimal"/>
      <w:lvlText w:val="%1"/>
      <w:lvlJc w:val="left"/>
      <w:pPr>
        <w:ind w:left="480" w:hanging="480"/>
      </w:pPr>
      <w:rPr>
        <w:rFonts w:hint="default"/>
      </w:rPr>
    </w:lvl>
    <w:lvl w:ilvl="1">
      <w:start w:val="1"/>
      <w:numFmt w:val="decimal"/>
      <w:lvlText w:val="%1.%2"/>
      <w:lvlJc w:val="left"/>
      <w:pPr>
        <w:ind w:left="1756" w:hanging="48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44" w15:restartNumberingAfterBreak="0">
    <w:nsid w:val="779B4C1F"/>
    <w:multiLevelType w:val="multilevel"/>
    <w:tmpl w:val="0410001D"/>
    <w:styleLink w:val="Stile3"/>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79E752BA"/>
    <w:multiLevelType w:val="multilevel"/>
    <w:tmpl w:val="0410001D"/>
    <w:styleLink w:val="Stile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7FA3646D"/>
    <w:multiLevelType w:val="multilevel"/>
    <w:tmpl w:val="DC8EB674"/>
    <w:lvl w:ilvl="0">
      <w:start w:val="20"/>
      <w:numFmt w:val="decimal"/>
      <w:lvlText w:val="%1"/>
      <w:lvlJc w:val="left"/>
      <w:pPr>
        <w:ind w:left="525" w:hanging="525"/>
      </w:pPr>
      <w:rPr>
        <w:rFonts w:hint="default"/>
      </w:rPr>
    </w:lvl>
    <w:lvl w:ilvl="1">
      <w:start w:val="1"/>
      <w:numFmt w:val="decimal"/>
      <w:lvlText w:val="%1.%2"/>
      <w:lvlJc w:val="left"/>
      <w:pPr>
        <w:ind w:left="1801" w:hanging="52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16cid:durableId="327025293">
    <w:abstractNumId w:val="7"/>
  </w:num>
  <w:num w:numId="2" w16cid:durableId="144205693">
    <w:abstractNumId w:val="3"/>
  </w:num>
  <w:num w:numId="3" w16cid:durableId="1704867228">
    <w:abstractNumId w:val="15"/>
  </w:num>
  <w:num w:numId="4" w16cid:durableId="1772705790">
    <w:abstractNumId w:val="27"/>
  </w:num>
  <w:num w:numId="5" w16cid:durableId="32267299">
    <w:abstractNumId w:val="32"/>
  </w:num>
  <w:num w:numId="6" w16cid:durableId="2098090778">
    <w:abstractNumId w:val="10"/>
  </w:num>
  <w:num w:numId="7" w16cid:durableId="1249509476">
    <w:abstractNumId w:val="19"/>
  </w:num>
  <w:num w:numId="8" w16cid:durableId="983893794">
    <w:abstractNumId w:val="33"/>
  </w:num>
  <w:num w:numId="9" w16cid:durableId="1613900409">
    <w:abstractNumId w:val="34"/>
  </w:num>
  <w:num w:numId="10" w16cid:durableId="344551217">
    <w:abstractNumId w:val="44"/>
  </w:num>
  <w:num w:numId="11" w16cid:durableId="167334320">
    <w:abstractNumId w:val="18"/>
  </w:num>
  <w:num w:numId="12" w16cid:durableId="72090947">
    <w:abstractNumId w:val="2"/>
  </w:num>
  <w:num w:numId="13" w16cid:durableId="394084892">
    <w:abstractNumId w:val="16"/>
  </w:num>
  <w:num w:numId="14" w16cid:durableId="1600604719">
    <w:abstractNumId w:val="12"/>
  </w:num>
  <w:num w:numId="15" w16cid:durableId="680205889">
    <w:abstractNumId w:val="20"/>
    <w:lvlOverride w:ilvl="0">
      <w:lvl w:ilvl="0">
        <w:start w:val="14"/>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6" w16cid:durableId="1348167721">
    <w:abstractNumId w:val="24"/>
  </w:num>
  <w:num w:numId="17" w16cid:durableId="1280649371">
    <w:abstractNumId w:val="9"/>
  </w:num>
  <w:num w:numId="18" w16cid:durableId="1803035379">
    <w:abstractNumId w:val="45"/>
  </w:num>
  <w:num w:numId="19" w16cid:durableId="194776818">
    <w:abstractNumId w:val="17"/>
  </w:num>
  <w:num w:numId="20" w16cid:durableId="2086444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6690200">
    <w:abstractNumId w:val="8"/>
  </w:num>
  <w:num w:numId="22" w16cid:durableId="1210727554">
    <w:abstractNumId w:val="13"/>
  </w:num>
  <w:num w:numId="23" w16cid:durableId="376206635">
    <w:abstractNumId w:val="0"/>
  </w:num>
  <w:num w:numId="24" w16cid:durableId="973947762">
    <w:abstractNumId w:val="28"/>
  </w:num>
  <w:num w:numId="25" w16cid:durableId="511453883">
    <w:abstractNumId w:val="41"/>
  </w:num>
  <w:num w:numId="26" w16cid:durableId="8214901">
    <w:abstractNumId w:val="37"/>
  </w:num>
  <w:num w:numId="27" w16cid:durableId="621811984">
    <w:abstractNumId w:val="39"/>
  </w:num>
  <w:num w:numId="28" w16cid:durableId="867717855">
    <w:abstractNumId w:val="5"/>
  </w:num>
  <w:num w:numId="29" w16cid:durableId="149444193">
    <w:abstractNumId w:val="38"/>
  </w:num>
  <w:num w:numId="30" w16cid:durableId="146364430">
    <w:abstractNumId w:val="46"/>
  </w:num>
  <w:num w:numId="31" w16cid:durableId="1251622510">
    <w:abstractNumId w:val="4"/>
  </w:num>
  <w:num w:numId="32" w16cid:durableId="989482396">
    <w:abstractNumId w:val="26"/>
  </w:num>
  <w:num w:numId="33" w16cid:durableId="212934618">
    <w:abstractNumId w:val="30"/>
  </w:num>
  <w:num w:numId="34" w16cid:durableId="865142440">
    <w:abstractNumId w:val="43"/>
  </w:num>
  <w:num w:numId="35" w16cid:durableId="344017011">
    <w:abstractNumId w:val="21"/>
  </w:num>
  <w:num w:numId="36" w16cid:durableId="551423745">
    <w:abstractNumId w:val="14"/>
  </w:num>
  <w:num w:numId="37" w16cid:durableId="1266184818">
    <w:abstractNumId w:val="6"/>
  </w:num>
  <w:num w:numId="38" w16cid:durableId="1243682934">
    <w:abstractNumId w:val="40"/>
  </w:num>
  <w:num w:numId="39" w16cid:durableId="453451278">
    <w:abstractNumId w:val="22"/>
  </w:num>
  <w:num w:numId="40" w16cid:durableId="1388802801">
    <w:abstractNumId w:val="29"/>
  </w:num>
  <w:num w:numId="41" w16cid:durableId="397898543">
    <w:abstractNumId w:val="11"/>
  </w:num>
  <w:num w:numId="42" w16cid:durableId="301617106">
    <w:abstractNumId w:val="36"/>
  </w:num>
  <w:num w:numId="43" w16cid:durableId="834224633">
    <w:abstractNumId w:val="23"/>
  </w:num>
  <w:num w:numId="44" w16cid:durableId="1588462113">
    <w:abstractNumId w:val="35"/>
  </w:num>
  <w:num w:numId="45" w16cid:durableId="1976914193">
    <w:abstractNumId w:val="25"/>
  </w:num>
  <w:num w:numId="46" w16cid:durableId="1620601578">
    <w:abstractNumId w:val="42"/>
  </w:num>
  <w:num w:numId="47" w16cid:durableId="24506771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32B"/>
    <w:rsid w:val="00002449"/>
    <w:rsid w:val="00002C5A"/>
    <w:rsid w:val="00002F6A"/>
    <w:rsid w:val="000048E3"/>
    <w:rsid w:val="000050F9"/>
    <w:rsid w:val="00007A46"/>
    <w:rsid w:val="0001019E"/>
    <w:rsid w:val="00011FFA"/>
    <w:rsid w:val="00015228"/>
    <w:rsid w:val="00015633"/>
    <w:rsid w:val="00020752"/>
    <w:rsid w:val="00020E71"/>
    <w:rsid w:val="000318A6"/>
    <w:rsid w:val="000334C6"/>
    <w:rsid w:val="00033DA9"/>
    <w:rsid w:val="00036FF1"/>
    <w:rsid w:val="000373D4"/>
    <w:rsid w:val="000426DB"/>
    <w:rsid w:val="0004359D"/>
    <w:rsid w:val="00044B63"/>
    <w:rsid w:val="000451E0"/>
    <w:rsid w:val="00045C4C"/>
    <w:rsid w:val="0004633C"/>
    <w:rsid w:val="000476D2"/>
    <w:rsid w:val="000536F1"/>
    <w:rsid w:val="00053A63"/>
    <w:rsid w:val="00057123"/>
    <w:rsid w:val="00057DF7"/>
    <w:rsid w:val="00067150"/>
    <w:rsid w:val="00067A38"/>
    <w:rsid w:val="00083DFB"/>
    <w:rsid w:val="00084CEF"/>
    <w:rsid w:val="0009192C"/>
    <w:rsid w:val="00091B0A"/>
    <w:rsid w:val="00091DF2"/>
    <w:rsid w:val="00092763"/>
    <w:rsid w:val="000927D8"/>
    <w:rsid w:val="000939DE"/>
    <w:rsid w:val="00093DFD"/>
    <w:rsid w:val="0009755D"/>
    <w:rsid w:val="000A008C"/>
    <w:rsid w:val="000A0878"/>
    <w:rsid w:val="000A44BB"/>
    <w:rsid w:val="000A53E8"/>
    <w:rsid w:val="000A701B"/>
    <w:rsid w:val="000B5FFD"/>
    <w:rsid w:val="000C087B"/>
    <w:rsid w:val="000C0F9E"/>
    <w:rsid w:val="000C655A"/>
    <w:rsid w:val="000D077A"/>
    <w:rsid w:val="000D0A02"/>
    <w:rsid w:val="000D0C52"/>
    <w:rsid w:val="000D436E"/>
    <w:rsid w:val="000D727D"/>
    <w:rsid w:val="000D7F30"/>
    <w:rsid w:val="000E2064"/>
    <w:rsid w:val="000E2260"/>
    <w:rsid w:val="000E26F4"/>
    <w:rsid w:val="000E2A54"/>
    <w:rsid w:val="000E5DEA"/>
    <w:rsid w:val="000E5FD2"/>
    <w:rsid w:val="000E7B96"/>
    <w:rsid w:val="000F402E"/>
    <w:rsid w:val="000F6653"/>
    <w:rsid w:val="000F67FB"/>
    <w:rsid w:val="000F735F"/>
    <w:rsid w:val="000F76FD"/>
    <w:rsid w:val="00103370"/>
    <w:rsid w:val="00103A38"/>
    <w:rsid w:val="00113146"/>
    <w:rsid w:val="00113D4D"/>
    <w:rsid w:val="00115BDA"/>
    <w:rsid w:val="001204F1"/>
    <w:rsid w:val="00123B7B"/>
    <w:rsid w:val="0012483D"/>
    <w:rsid w:val="0012605E"/>
    <w:rsid w:val="001276E5"/>
    <w:rsid w:val="00130681"/>
    <w:rsid w:val="00131CB2"/>
    <w:rsid w:val="0013412F"/>
    <w:rsid w:val="00141E4F"/>
    <w:rsid w:val="00144179"/>
    <w:rsid w:val="00154060"/>
    <w:rsid w:val="00160A90"/>
    <w:rsid w:val="00160AD8"/>
    <w:rsid w:val="00166EE5"/>
    <w:rsid w:val="00166FBA"/>
    <w:rsid w:val="00167EE2"/>
    <w:rsid w:val="001738F6"/>
    <w:rsid w:val="001753F5"/>
    <w:rsid w:val="001814DB"/>
    <w:rsid w:val="00182068"/>
    <w:rsid w:val="00183F58"/>
    <w:rsid w:val="001846E6"/>
    <w:rsid w:val="001848D7"/>
    <w:rsid w:val="00186B99"/>
    <w:rsid w:val="00193184"/>
    <w:rsid w:val="00193684"/>
    <w:rsid w:val="001A3666"/>
    <w:rsid w:val="001A4B74"/>
    <w:rsid w:val="001B04C4"/>
    <w:rsid w:val="001B2CD9"/>
    <w:rsid w:val="001C069A"/>
    <w:rsid w:val="001C2E0B"/>
    <w:rsid w:val="001C5272"/>
    <w:rsid w:val="001D5E30"/>
    <w:rsid w:val="001D6059"/>
    <w:rsid w:val="001E6412"/>
    <w:rsid w:val="001E65D4"/>
    <w:rsid w:val="001E7705"/>
    <w:rsid w:val="001F25A7"/>
    <w:rsid w:val="001F25EC"/>
    <w:rsid w:val="001F6688"/>
    <w:rsid w:val="001F79F0"/>
    <w:rsid w:val="00200233"/>
    <w:rsid w:val="00201206"/>
    <w:rsid w:val="002051B1"/>
    <w:rsid w:val="002131F6"/>
    <w:rsid w:val="00215397"/>
    <w:rsid w:val="002209A9"/>
    <w:rsid w:val="0022613F"/>
    <w:rsid w:val="002265B7"/>
    <w:rsid w:val="002306E0"/>
    <w:rsid w:val="0023096C"/>
    <w:rsid w:val="0023258A"/>
    <w:rsid w:val="002362E8"/>
    <w:rsid w:val="00236CEB"/>
    <w:rsid w:val="00237BDC"/>
    <w:rsid w:val="0024195C"/>
    <w:rsid w:val="00242478"/>
    <w:rsid w:val="00242A31"/>
    <w:rsid w:val="0024373C"/>
    <w:rsid w:val="002633F1"/>
    <w:rsid w:val="00263EB8"/>
    <w:rsid w:val="002660D9"/>
    <w:rsid w:val="00270344"/>
    <w:rsid w:val="00271DEB"/>
    <w:rsid w:val="00283899"/>
    <w:rsid w:val="00284B60"/>
    <w:rsid w:val="002875DB"/>
    <w:rsid w:val="0029235C"/>
    <w:rsid w:val="00293F79"/>
    <w:rsid w:val="00296F28"/>
    <w:rsid w:val="002A19C7"/>
    <w:rsid w:val="002A277F"/>
    <w:rsid w:val="002A5C37"/>
    <w:rsid w:val="002A7D03"/>
    <w:rsid w:val="002B17B8"/>
    <w:rsid w:val="002C4A9F"/>
    <w:rsid w:val="002C66FC"/>
    <w:rsid w:val="002D1AB1"/>
    <w:rsid w:val="002D3F5C"/>
    <w:rsid w:val="002D54DE"/>
    <w:rsid w:val="002D5FCC"/>
    <w:rsid w:val="002F0368"/>
    <w:rsid w:val="00301953"/>
    <w:rsid w:val="0030653C"/>
    <w:rsid w:val="00322B67"/>
    <w:rsid w:val="00322CC1"/>
    <w:rsid w:val="003249BB"/>
    <w:rsid w:val="00324C18"/>
    <w:rsid w:val="003317BF"/>
    <w:rsid w:val="00332575"/>
    <w:rsid w:val="00336847"/>
    <w:rsid w:val="00342A21"/>
    <w:rsid w:val="00350312"/>
    <w:rsid w:val="003519F7"/>
    <w:rsid w:val="0035771C"/>
    <w:rsid w:val="00364F9D"/>
    <w:rsid w:val="00370CAA"/>
    <w:rsid w:val="00372B0F"/>
    <w:rsid w:val="003733D9"/>
    <w:rsid w:val="0038158A"/>
    <w:rsid w:val="00384229"/>
    <w:rsid w:val="0038667F"/>
    <w:rsid w:val="00386A39"/>
    <w:rsid w:val="00387A47"/>
    <w:rsid w:val="00393530"/>
    <w:rsid w:val="003936C0"/>
    <w:rsid w:val="00393BF0"/>
    <w:rsid w:val="00395130"/>
    <w:rsid w:val="003A10FE"/>
    <w:rsid w:val="003A1E21"/>
    <w:rsid w:val="003B06DA"/>
    <w:rsid w:val="003B17BA"/>
    <w:rsid w:val="003B3740"/>
    <w:rsid w:val="003B6B86"/>
    <w:rsid w:val="003C1EAD"/>
    <w:rsid w:val="003C2FC5"/>
    <w:rsid w:val="003C66DB"/>
    <w:rsid w:val="003D255B"/>
    <w:rsid w:val="003D3652"/>
    <w:rsid w:val="003D4EA4"/>
    <w:rsid w:val="003E1E01"/>
    <w:rsid w:val="003E290E"/>
    <w:rsid w:val="003E45AC"/>
    <w:rsid w:val="003F1D7F"/>
    <w:rsid w:val="003F5721"/>
    <w:rsid w:val="00411428"/>
    <w:rsid w:val="00412FDE"/>
    <w:rsid w:val="004133E9"/>
    <w:rsid w:val="004158CF"/>
    <w:rsid w:val="00416838"/>
    <w:rsid w:val="00422F7B"/>
    <w:rsid w:val="004246B2"/>
    <w:rsid w:val="00427142"/>
    <w:rsid w:val="0043128A"/>
    <w:rsid w:val="00432D14"/>
    <w:rsid w:val="004353C4"/>
    <w:rsid w:val="004378BE"/>
    <w:rsid w:val="00446B02"/>
    <w:rsid w:val="00446F74"/>
    <w:rsid w:val="004502D9"/>
    <w:rsid w:val="00450311"/>
    <w:rsid w:val="00454086"/>
    <w:rsid w:val="00456641"/>
    <w:rsid w:val="00462500"/>
    <w:rsid w:val="00466C4F"/>
    <w:rsid w:val="0047164C"/>
    <w:rsid w:val="00475C3F"/>
    <w:rsid w:val="004768DA"/>
    <w:rsid w:val="00481115"/>
    <w:rsid w:val="00483EDD"/>
    <w:rsid w:val="00484FA7"/>
    <w:rsid w:val="0048627E"/>
    <w:rsid w:val="00491496"/>
    <w:rsid w:val="00496D42"/>
    <w:rsid w:val="004970FB"/>
    <w:rsid w:val="00497505"/>
    <w:rsid w:val="004A0706"/>
    <w:rsid w:val="004A0FC0"/>
    <w:rsid w:val="004A3692"/>
    <w:rsid w:val="004A4CEE"/>
    <w:rsid w:val="004A5CC9"/>
    <w:rsid w:val="004A6F44"/>
    <w:rsid w:val="004A7148"/>
    <w:rsid w:val="004A7474"/>
    <w:rsid w:val="004B1393"/>
    <w:rsid w:val="004B2385"/>
    <w:rsid w:val="004B49FD"/>
    <w:rsid w:val="004B67F0"/>
    <w:rsid w:val="004B6C2E"/>
    <w:rsid w:val="004B76EA"/>
    <w:rsid w:val="004C004F"/>
    <w:rsid w:val="004C0D13"/>
    <w:rsid w:val="004C15C7"/>
    <w:rsid w:val="004C5D6C"/>
    <w:rsid w:val="004C7597"/>
    <w:rsid w:val="004D02CF"/>
    <w:rsid w:val="004D2CB7"/>
    <w:rsid w:val="004D6166"/>
    <w:rsid w:val="004D6526"/>
    <w:rsid w:val="004E036E"/>
    <w:rsid w:val="004E449E"/>
    <w:rsid w:val="004E6865"/>
    <w:rsid w:val="004F02EE"/>
    <w:rsid w:val="004F20F0"/>
    <w:rsid w:val="004F24DB"/>
    <w:rsid w:val="004F27F6"/>
    <w:rsid w:val="004F2CDA"/>
    <w:rsid w:val="004F4C08"/>
    <w:rsid w:val="004F766F"/>
    <w:rsid w:val="00503ECE"/>
    <w:rsid w:val="0050451E"/>
    <w:rsid w:val="0050600F"/>
    <w:rsid w:val="00507825"/>
    <w:rsid w:val="0051025A"/>
    <w:rsid w:val="0051215E"/>
    <w:rsid w:val="00512CDD"/>
    <w:rsid w:val="00520282"/>
    <w:rsid w:val="00521044"/>
    <w:rsid w:val="00523074"/>
    <w:rsid w:val="00524F3F"/>
    <w:rsid w:val="00527FB0"/>
    <w:rsid w:val="005300E3"/>
    <w:rsid w:val="00530675"/>
    <w:rsid w:val="00540D3D"/>
    <w:rsid w:val="00541765"/>
    <w:rsid w:val="0055683C"/>
    <w:rsid w:val="0055790C"/>
    <w:rsid w:val="00565BEA"/>
    <w:rsid w:val="0056660E"/>
    <w:rsid w:val="00576FEA"/>
    <w:rsid w:val="00581553"/>
    <w:rsid w:val="005838E9"/>
    <w:rsid w:val="005924F6"/>
    <w:rsid w:val="00595479"/>
    <w:rsid w:val="00596F25"/>
    <w:rsid w:val="005A34AF"/>
    <w:rsid w:val="005A39CA"/>
    <w:rsid w:val="005A3B43"/>
    <w:rsid w:val="005A7BFD"/>
    <w:rsid w:val="005B06EF"/>
    <w:rsid w:val="005C242A"/>
    <w:rsid w:val="005C41E6"/>
    <w:rsid w:val="005D1118"/>
    <w:rsid w:val="005E193D"/>
    <w:rsid w:val="005E335A"/>
    <w:rsid w:val="005E415F"/>
    <w:rsid w:val="005E64FB"/>
    <w:rsid w:val="005E7F98"/>
    <w:rsid w:val="005F0A2F"/>
    <w:rsid w:val="005F22F5"/>
    <w:rsid w:val="005F3AC6"/>
    <w:rsid w:val="005F4765"/>
    <w:rsid w:val="006002D8"/>
    <w:rsid w:val="006009D8"/>
    <w:rsid w:val="00603BEF"/>
    <w:rsid w:val="00616DE3"/>
    <w:rsid w:val="0061747D"/>
    <w:rsid w:val="00623C74"/>
    <w:rsid w:val="00624F79"/>
    <w:rsid w:val="00644518"/>
    <w:rsid w:val="00651608"/>
    <w:rsid w:val="00653A2C"/>
    <w:rsid w:val="00654F4D"/>
    <w:rsid w:val="00655894"/>
    <w:rsid w:val="0065593C"/>
    <w:rsid w:val="00656526"/>
    <w:rsid w:val="006567BE"/>
    <w:rsid w:val="00663C9D"/>
    <w:rsid w:val="006661DC"/>
    <w:rsid w:val="006678A7"/>
    <w:rsid w:val="00671CC1"/>
    <w:rsid w:val="00671FCC"/>
    <w:rsid w:val="00672EC5"/>
    <w:rsid w:val="00672FD3"/>
    <w:rsid w:val="006730A9"/>
    <w:rsid w:val="00674ECB"/>
    <w:rsid w:val="0068038A"/>
    <w:rsid w:val="006815CA"/>
    <w:rsid w:val="00681A85"/>
    <w:rsid w:val="00690FEC"/>
    <w:rsid w:val="00691264"/>
    <w:rsid w:val="006923C1"/>
    <w:rsid w:val="00694755"/>
    <w:rsid w:val="006956F8"/>
    <w:rsid w:val="006957F9"/>
    <w:rsid w:val="00696633"/>
    <w:rsid w:val="00697476"/>
    <w:rsid w:val="006A2A6A"/>
    <w:rsid w:val="006A4C83"/>
    <w:rsid w:val="006A7361"/>
    <w:rsid w:val="006A798A"/>
    <w:rsid w:val="006B5986"/>
    <w:rsid w:val="006B5DBB"/>
    <w:rsid w:val="006C5052"/>
    <w:rsid w:val="006C57F5"/>
    <w:rsid w:val="006D2565"/>
    <w:rsid w:val="006D37D4"/>
    <w:rsid w:val="006E04CE"/>
    <w:rsid w:val="006E0FE3"/>
    <w:rsid w:val="006E21A6"/>
    <w:rsid w:val="006E23DF"/>
    <w:rsid w:val="006F6BD8"/>
    <w:rsid w:val="006F7876"/>
    <w:rsid w:val="0070400A"/>
    <w:rsid w:val="00704ADC"/>
    <w:rsid w:val="007058EF"/>
    <w:rsid w:val="00707FB1"/>
    <w:rsid w:val="00710170"/>
    <w:rsid w:val="00712304"/>
    <w:rsid w:val="0071483A"/>
    <w:rsid w:val="00715172"/>
    <w:rsid w:val="0071606B"/>
    <w:rsid w:val="00720A04"/>
    <w:rsid w:val="007238F9"/>
    <w:rsid w:val="00724C23"/>
    <w:rsid w:val="00725F54"/>
    <w:rsid w:val="007266D4"/>
    <w:rsid w:val="00727097"/>
    <w:rsid w:val="0073422A"/>
    <w:rsid w:val="007346C3"/>
    <w:rsid w:val="00735FAD"/>
    <w:rsid w:val="00741289"/>
    <w:rsid w:val="00741AF8"/>
    <w:rsid w:val="007424DC"/>
    <w:rsid w:val="00743082"/>
    <w:rsid w:val="00745DA1"/>
    <w:rsid w:val="007465F4"/>
    <w:rsid w:val="00746FAF"/>
    <w:rsid w:val="00747236"/>
    <w:rsid w:val="00747240"/>
    <w:rsid w:val="00747548"/>
    <w:rsid w:val="00750A0C"/>
    <w:rsid w:val="007552A4"/>
    <w:rsid w:val="007620A5"/>
    <w:rsid w:val="00766AAD"/>
    <w:rsid w:val="00773235"/>
    <w:rsid w:val="007741C9"/>
    <w:rsid w:val="00777F96"/>
    <w:rsid w:val="00786387"/>
    <w:rsid w:val="00786C66"/>
    <w:rsid w:val="007879AF"/>
    <w:rsid w:val="007949A6"/>
    <w:rsid w:val="0079521E"/>
    <w:rsid w:val="00796229"/>
    <w:rsid w:val="007A52B9"/>
    <w:rsid w:val="007A62FF"/>
    <w:rsid w:val="007B10AE"/>
    <w:rsid w:val="007B19D7"/>
    <w:rsid w:val="007B7B4F"/>
    <w:rsid w:val="007C0F7C"/>
    <w:rsid w:val="007C784A"/>
    <w:rsid w:val="007D33B0"/>
    <w:rsid w:val="007D6492"/>
    <w:rsid w:val="007E16B7"/>
    <w:rsid w:val="007E6C5E"/>
    <w:rsid w:val="007E6F10"/>
    <w:rsid w:val="007F2F18"/>
    <w:rsid w:val="007F4D9C"/>
    <w:rsid w:val="007F7D00"/>
    <w:rsid w:val="00801FE7"/>
    <w:rsid w:val="00802B7A"/>
    <w:rsid w:val="00802FC2"/>
    <w:rsid w:val="00814D91"/>
    <w:rsid w:val="00817ACD"/>
    <w:rsid w:val="00821A19"/>
    <w:rsid w:val="00821A85"/>
    <w:rsid w:val="008225A2"/>
    <w:rsid w:val="00823E91"/>
    <w:rsid w:val="00824758"/>
    <w:rsid w:val="0083071A"/>
    <w:rsid w:val="008313E5"/>
    <w:rsid w:val="00832083"/>
    <w:rsid w:val="00832F6D"/>
    <w:rsid w:val="00835A41"/>
    <w:rsid w:val="008413FE"/>
    <w:rsid w:val="008421CF"/>
    <w:rsid w:val="0084344D"/>
    <w:rsid w:val="008446FA"/>
    <w:rsid w:val="0084738B"/>
    <w:rsid w:val="008567D9"/>
    <w:rsid w:val="00856DFB"/>
    <w:rsid w:val="0086020C"/>
    <w:rsid w:val="0086027B"/>
    <w:rsid w:val="00860423"/>
    <w:rsid w:val="008606A0"/>
    <w:rsid w:val="00862B45"/>
    <w:rsid w:val="008636DE"/>
    <w:rsid w:val="008650B8"/>
    <w:rsid w:val="00865CDC"/>
    <w:rsid w:val="00870C15"/>
    <w:rsid w:val="00873518"/>
    <w:rsid w:val="008742BA"/>
    <w:rsid w:val="00875B8F"/>
    <w:rsid w:val="00876A02"/>
    <w:rsid w:val="00877BF8"/>
    <w:rsid w:val="00881EA1"/>
    <w:rsid w:val="00884574"/>
    <w:rsid w:val="00885F82"/>
    <w:rsid w:val="00886AB2"/>
    <w:rsid w:val="00887F02"/>
    <w:rsid w:val="008928DF"/>
    <w:rsid w:val="0089390E"/>
    <w:rsid w:val="008941F4"/>
    <w:rsid w:val="00894C67"/>
    <w:rsid w:val="008960EE"/>
    <w:rsid w:val="008968D0"/>
    <w:rsid w:val="00896DEF"/>
    <w:rsid w:val="008A4633"/>
    <w:rsid w:val="008A597C"/>
    <w:rsid w:val="008A6813"/>
    <w:rsid w:val="008A6916"/>
    <w:rsid w:val="008B7595"/>
    <w:rsid w:val="008C449E"/>
    <w:rsid w:val="008C6039"/>
    <w:rsid w:val="008C779A"/>
    <w:rsid w:val="008D0BB2"/>
    <w:rsid w:val="008D1138"/>
    <w:rsid w:val="008D6269"/>
    <w:rsid w:val="008E0A6D"/>
    <w:rsid w:val="008E58E2"/>
    <w:rsid w:val="008E6B4B"/>
    <w:rsid w:val="008E76AA"/>
    <w:rsid w:val="008F32E6"/>
    <w:rsid w:val="008F71B0"/>
    <w:rsid w:val="0090138E"/>
    <w:rsid w:val="00901AB7"/>
    <w:rsid w:val="00903472"/>
    <w:rsid w:val="0090502B"/>
    <w:rsid w:val="00905422"/>
    <w:rsid w:val="00913F75"/>
    <w:rsid w:val="0091405D"/>
    <w:rsid w:val="00915C8F"/>
    <w:rsid w:val="009165A7"/>
    <w:rsid w:val="00917012"/>
    <w:rsid w:val="0091707D"/>
    <w:rsid w:val="00917A47"/>
    <w:rsid w:val="009231C9"/>
    <w:rsid w:val="009247E6"/>
    <w:rsid w:val="00924AAC"/>
    <w:rsid w:val="0092757D"/>
    <w:rsid w:val="00930BBB"/>
    <w:rsid w:val="00931CED"/>
    <w:rsid w:val="009325C2"/>
    <w:rsid w:val="00933F19"/>
    <w:rsid w:val="0093558B"/>
    <w:rsid w:val="0093787F"/>
    <w:rsid w:val="00937D3F"/>
    <w:rsid w:val="00937F7B"/>
    <w:rsid w:val="00941DD5"/>
    <w:rsid w:val="00943E72"/>
    <w:rsid w:val="00944A66"/>
    <w:rsid w:val="00947A89"/>
    <w:rsid w:val="0095147A"/>
    <w:rsid w:val="00951A7F"/>
    <w:rsid w:val="00951B5C"/>
    <w:rsid w:val="0095206E"/>
    <w:rsid w:val="0095630D"/>
    <w:rsid w:val="00960AEE"/>
    <w:rsid w:val="00961DCA"/>
    <w:rsid w:val="009649FA"/>
    <w:rsid w:val="00965C3C"/>
    <w:rsid w:val="0096706A"/>
    <w:rsid w:val="009770A3"/>
    <w:rsid w:val="009804F1"/>
    <w:rsid w:val="009830AD"/>
    <w:rsid w:val="00984A44"/>
    <w:rsid w:val="00985198"/>
    <w:rsid w:val="00994628"/>
    <w:rsid w:val="00994B0B"/>
    <w:rsid w:val="009A1AA6"/>
    <w:rsid w:val="009A27AB"/>
    <w:rsid w:val="009A3D62"/>
    <w:rsid w:val="009B0B54"/>
    <w:rsid w:val="009B2C6F"/>
    <w:rsid w:val="009B3C4E"/>
    <w:rsid w:val="009B707B"/>
    <w:rsid w:val="009C1DE4"/>
    <w:rsid w:val="009C29E1"/>
    <w:rsid w:val="009C3053"/>
    <w:rsid w:val="009C3291"/>
    <w:rsid w:val="009C369A"/>
    <w:rsid w:val="009D1A98"/>
    <w:rsid w:val="009D2158"/>
    <w:rsid w:val="009D72F8"/>
    <w:rsid w:val="009E20E9"/>
    <w:rsid w:val="009E66B3"/>
    <w:rsid w:val="009E7EB5"/>
    <w:rsid w:val="009F5FD5"/>
    <w:rsid w:val="009F635F"/>
    <w:rsid w:val="00A02183"/>
    <w:rsid w:val="00A03D28"/>
    <w:rsid w:val="00A05EE1"/>
    <w:rsid w:val="00A14D8F"/>
    <w:rsid w:val="00A16BD1"/>
    <w:rsid w:val="00A17D6D"/>
    <w:rsid w:val="00A220DF"/>
    <w:rsid w:val="00A25A74"/>
    <w:rsid w:val="00A30A4F"/>
    <w:rsid w:val="00A30B05"/>
    <w:rsid w:val="00A3454E"/>
    <w:rsid w:val="00A3494A"/>
    <w:rsid w:val="00A3560D"/>
    <w:rsid w:val="00A4018D"/>
    <w:rsid w:val="00A43E79"/>
    <w:rsid w:val="00A475AD"/>
    <w:rsid w:val="00A60360"/>
    <w:rsid w:val="00A62B52"/>
    <w:rsid w:val="00A63134"/>
    <w:rsid w:val="00A63C79"/>
    <w:rsid w:val="00A66009"/>
    <w:rsid w:val="00A66BCD"/>
    <w:rsid w:val="00A75533"/>
    <w:rsid w:val="00A77073"/>
    <w:rsid w:val="00A83F0F"/>
    <w:rsid w:val="00A95A5C"/>
    <w:rsid w:val="00A977C6"/>
    <w:rsid w:val="00A977DB"/>
    <w:rsid w:val="00A97BB9"/>
    <w:rsid w:val="00AA2C0C"/>
    <w:rsid w:val="00AA4FBD"/>
    <w:rsid w:val="00AA5F9C"/>
    <w:rsid w:val="00AB317B"/>
    <w:rsid w:val="00AB3934"/>
    <w:rsid w:val="00AB5BDC"/>
    <w:rsid w:val="00AB66F2"/>
    <w:rsid w:val="00AB7777"/>
    <w:rsid w:val="00AC1807"/>
    <w:rsid w:val="00AC29D4"/>
    <w:rsid w:val="00AC440C"/>
    <w:rsid w:val="00AD0452"/>
    <w:rsid w:val="00AD2946"/>
    <w:rsid w:val="00AD2BA2"/>
    <w:rsid w:val="00AE3200"/>
    <w:rsid w:val="00AE402D"/>
    <w:rsid w:val="00AE4E5A"/>
    <w:rsid w:val="00AE6216"/>
    <w:rsid w:val="00AE694E"/>
    <w:rsid w:val="00AE709C"/>
    <w:rsid w:val="00AE75C2"/>
    <w:rsid w:val="00AF14E8"/>
    <w:rsid w:val="00AF3AF0"/>
    <w:rsid w:val="00AF54E6"/>
    <w:rsid w:val="00AF6190"/>
    <w:rsid w:val="00B0105D"/>
    <w:rsid w:val="00B028B1"/>
    <w:rsid w:val="00B02CDE"/>
    <w:rsid w:val="00B0532B"/>
    <w:rsid w:val="00B071B5"/>
    <w:rsid w:val="00B11B77"/>
    <w:rsid w:val="00B148CC"/>
    <w:rsid w:val="00B15088"/>
    <w:rsid w:val="00B151DB"/>
    <w:rsid w:val="00B155BD"/>
    <w:rsid w:val="00B23707"/>
    <w:rsid w:val="00B246D4"/>
    <w:rsid w:val="00B24DD3"/>
    <w:rsid w:val="00B26DFC"/>
    <w:rsid w:val="00B26F58"/>
    <w:rsid w:val="00B35031"/>
    <w:rsid w:val="00B3517C"/>
    <w:rsid w:val="00B35F0A"/>
    <w:rsid w:val="00B37DFC"/>
    <w:rsid w:val="00B41513"/>
    <w:rsid w:val="00B4492A"/>
    <w:rsid w:val="00B522BC"/>
    <w:rsid w:val="00B52E0A"/>
    <w:rsid w:val="00B54756"/>
    <w:rsid w:val="00B558D3"/>
    <w:rsid w:val="00B60280"/>
    <w:rsid w:val="00B60CC5"/>
    <w:rsid w:val="00B60D6A"/>
    <w:rsid w:val="00B62D39"/>
    <w:rsid w:val="00B644B4"/>
    <w:rsid w:val="00B6649F"/>
    <w:rsid w:val="00B76F15"/>
    <w:rsid w:val="00B8150A"/>
    <w:rsid w:val="00B826EE"/>
    <w:rsid w:val="00B87484"/>
    <w:rsid w:val="00B94BA5"/>
    <w:rsid w:val="00B96297"/>
    <w:rsid w:val="00BA3B72"/>
    <w:rsid w:val="00BA4C7A"/>
    <w:rsid w:val="00BA709B"/>
    <w:rsid w:val="00BA754E"/>
    <w:rsid w:val="00BB5897"/>
    <w:rsid w:val="00BC0AFA"/>
    <w:rsid w:val="00BC24C6"/>
    <w:rsid w:val="00BC2BD8"/>
    <w:rsid w:val="00BC3B94"/>
    <w:rsid w:val="00BC45DA"/>
    <w:rsid w:val="00BC570F"/>
    <w:rsid w:val="00BC7389"/>
    <w:rsid w:val="00BD0479"/>
    <w:rsid w:val="00BD1DE2"/>
    <w:rsid w:val="00BD64E9"/>
    <w:rsid w:val="00BD7897"/>
    <w:rsid w:val="00BE2D58"/>
    <w:rsid w:val="00BE48A5"/>
    <w:rsid w:val="00BE6014"/>
    <w:rsid w:val="00BE60D2"/>
    <w:rsid w:val="00BE7FC7"/>
    <w:rsid w:val="00BF32E5"/>
    <w:rsid w:val="00BF361F"/>
    <w:rsid w:val="00BF3BEC"/>
    <w:rsid w:val="00C02DAD"/>
    <w:rsid w:val="00C04B3A"/>
    <w:rsid w:val="00C0743D"/>
    <w:rsid w:val="00C074BA"/>
    <w:rsid w:val="00C16D33"/>
    <w:rsid w:val="00C2433E"/>
    <w:rsid w:val="00C348BA"/>
    <w:rsid w:val="00C364B9"/>
    <w:rsid w:val="00C51F61"/>
    <w:rsid w:val="00C54A5F"/>
    <w:rsid w:val="00C54E06"/>
    <w:rsid w:val="00C64A22"/>
    <w:rsid w:val="00C6669C"/>
    <w:rsid w:val="00C66732"/>
    <w:rsid w:val="00C742F8"/>
    <w:rsid w:val="00C75F61"/>
    <w:rsid w:val="00C7686D"/>
    <w:rsid w:val="00C84C60"/>
    <w:rsid w:val="00C856F3"/>
    <w:rsid w:val="00C97B9C"/>
    <w:rsid w:val="00CA1B01"/>
    <w:rsid w:val="00CA3D6A"/>
    <w:rsid w:val="00CA7EDB"/>
    <w:rsid w:val="00CC178F"/>
    <w:rsid w:val="00CD0F73"/>
    <w:rsid w:val="00CD49D3"/>
    <w:rsid w:val="00CD5193"/>
    <w:rsid w:val="00CE1DFC"/>
    <w:rsid w:val="00CE5CB8"/>
    <w:rsid w:val="00CF5C47"/>
    <w:rsid w:val="00D00402"/>
    <w:rsid w:val="00D03FA8"/>
    <w:rsid w:val="00D04014"/>
    <w:rsid w:val="00D045D5"/>
    <w:rsid w:val="00D059D1"/>
    <w:rsid w:val="00D20A64"/>
    <w:rsid w:val="00D23790"/>
    <w:rsid w:val="00D248A7"/>
    <w:rsid w:val="00D27D06"/>
    <w:rsid w:val="00D31693"/>
    <w:rsid w:val="00D32D9C"/>
    <w:rsid w:val="00D435D5"/>
    <w:rsid w:val="00D44C80"/>
    <w:rsid w:val="00D4516B"/>
    <w:rsid w:val="00D46F5E"/>
    <w:rsid w:val="00D56A29"/>
    <w:rsid w:val="00D61B26"/>
    <w:rsid w:val="00D64589"/>
    <w:rsid w:val="00D67799"/>
    <w:rsid w:val="00D75217"/>
    <w:rsid w:val="00D818B4"/>
    <w:rsid w:val="00D87738"/>
    <w:rsid w:val="00D90936"/>
    <w:rsid w:val="00D960A1"/>
    <w:rsid w:val="00D962D7"/>
    <w:rsid w:val="00DA1285"/>
    <w:rsid w:val="00DA1DE8"/>
    <w:rsid w:val="00DA50C5"/>
    <w:rsid w:val="00DA5F79"/>
    <w:rsid w:val="00DA7FC3"/>
    <w:rsid w:val="00DB0726"/>
    <w:rsid w:val="00DB1838"/>
    <w:rsid w:val="00DB58AC"/>
    <w:rsid w:val="00DB5C40"/>
    <w:rsid w:val="00DC0631"/>
    <w:rsid w:val="00DC4D37"/>
    <w:rsid w:val="00DC51B7"/>
    <w:rsid w:val="00DD4726"/>
    <w:rsid w:val="00DD6827"/>
    <w:rsid w:val="00DD7492"/>
    <w:rsid w:val="00DE0857"/>
    <w:rsid w:val="00DE5415"/>
    <w:rsid w:val="00DF1506"/>
    <w:rsid w:val="00DF2186"/>
    <w:rsid w:val="00DF3C1F"/>
    <w:rsid w:val="00DF5350"/>
    <w:rsid w:val="00E00BD0"/>
    <w:rsid w:val="00E0284A"/>
    <w:rsid w:val="00E0335B"/>
    <w:rsid w:val="00E03471"/>
    <w:rsid w:val="00E046C5"/>
    <w:rsid w:val="00E04CC3"/>
    <w:rsid w:val="00E1288C"/>
    <w:rsid w:val="00E12EB2"/>
    <w:rsid w:val="00E14C4E"/>
    <w:rsid w:val="00E14D71"/>
    <w:rsid w:val="00E16092"/>
    <w:rsid w:val="00E164C7"/>
    <w:rsid w:val="00E165FD"/>
    <w:rsid w:val="00E22473"/>
    <w:rsid w:val="00E23B79"/>
    <w:rsid w:val="00E23D89"/>
    <w:rsid w:val="00E247A9"/>
    <w:rsid w:val="00E2565C"/>
    <w:rsid w:val="00E30A61"/>
    <w:rsid w:val="00E31FBA"/>
    <w:rsid w:val="00E359CF"/>
    <w:rsid w:val="00E404DA"/>
    <w:rsid w:val="00E42F2E"/>
    <w:rsid w:val="00E4683B"/>
    <w:rsid w:val="00E51B29"/>
    <w:rsid w:val="00E51FBF"/>
    <w:rsid w:val="00E52604"/>
    <w:rsid w:val="00E54B31"/>
    <w:rsid w:val="00E55837"/>
    <w:rsid w:val="00E6038D"/>
    <w:rsid w:val="00E67432"/>
    <w:rsid w:val="00E67511"/>
    <w:rsid w:val="00E67DF0"/>
    <w:rsid w:val="00E75D22"/>
    <w:rsid w:val="00E76136"/>
    <w:rsid w:val="00E76B45"/>
    <w:rsid w:val="00E7755D"/>
    <w:rsid w:val="00E80F08"/>
    <w:rsid w:val="00E839E6"/>
    <w:rsid w:val="00E84CD0"/>
    <w:rsid w:val="00E900FD"/>
    <w:rsid w:val="00E949CA"/>
    <w:rsid w:val="00E96154"/>
    <w:rsid w:val="00E9717E"/>
    <w:rsid w:val="00EA024E"/>
    <w:rsid w:val="00EA1C4B"/>
    <w:rsid w:val="00EA2C36"/>
    <w:rsid w:val="00EA5AD9"/>
    <w:rsid w:val="00EA5D17"/>
    <w:rsid w:val="00EA6359"/>
    <w:rsid w:val="00EB11B5"/>
    <w:rsid w:val="00EB619D"/>
    <w:rsid w:val="00EB6B06"/>
    <w:rsid w:val="00EC28A2"/>
    <w:rsid w:val="00EC574C"/>
    <w:rsid w:val="00EC63A3"/>
    <w:rsid w:val="00EC6B18"/>
    <w:rsid w:val="00ED11FB"/>
    <w:rsid w:val="00ED460D"/>
    <w:rsid w:val="00ED4F81"/>
    <w:rsid w:val="00EE47AE"/>
    <w:rsid w:val="00EE6AD7"/>
    <w:rsid w:val="00EE7547"/>
    <w:rsid w:val="00EF1FEB"/>
    <w:rsid w:val="00EF5F38"/>
    <w:rsid w:val="00EF7C42"/>
    <w:rsid w:val="00F0618A"/>
    <w:rsid w:val="00F06C77"/>
    <w:rsid w:val="00F06EBF"/>
    <w:rsid w:val="00F12C2E"/>
    <w:rsid w:val="00F12E41"/>
    <w:rsid w:val="00F173DF"/>
    <w:rsid w:val="00F1750F"/>
    <w:rsid w:val="00F2627A"/>
    <w:rsid w:val="00F30D18"/>
    <w:rsid w:val="00F343A3"/>
    <w:rsid w:val="00F343D1"/>
    <w:rsid w:val="00F374AA"/>
    <w:rsid w:val="00F460E7"/>
    <w:rsid w:val="00F47DDA"/>
    <w:rsid w:val="00F50779"/>
    <w:rsid w:val="00F54D8A"/>
    <w:rsid w:val="00F56617"/>
    <w:rsid w:val="00F60538"/>
    <w:rsid w:val="00F626E9"/>
    <w:rsid w:val="00F637A2"/>
    <w:rsid w:val="00F63CE0"/>
    <w:rsid w:val="00F63D0C"/>
    <w:rsid w:val="00F6680C"/>
    <w:rsid w:val="00F677EB"/>
    <w:rsid w:val="00F67CF8"/>
    <w:rsid w:val="00F67D52"/>
    <w:rsid w:val="00F77C73"/>
    <w:rsid w:val="00F82DFB"/>
    <w:rsid w:val="00F83D88"/>
    <w:rsid w:val="00F87DFE"/>
    <w:rsid w:val="00F90192"/>
    <w:rsid w:val="00F952A3"/>
    <w:rsid w:val="00F95403"/>
    <w:rsid w:val="00F97A15"/>
    <w:rsid w:val="00FA4185"/>
    <w:rsid w:val="00FA5C22"/>
    <w:rsid w:val="00FA5D4A"/>
    <w:rsid w:val="00FB1062"/>
    <w:rsid w:val="00FB114C"/>
    <w:rsid w:val="00FB3AE0"/>
    <w:rsid w:val="00FB3DDA"/>
    <w:rsid w:val="00FB51C3"/>
    <w:rsid w:val="00FB751B"/>
    <w:rsid w:val="00FC5A06"/>
    <w:rsid w:val="00FC68DA"/>
    <w:rsid w:val="00FE09B3"/>
    <w:rsid w:val="00FE390D"/>
    <w:rsid w:val="00FE4CC4"/>
    <w:rsid w:val="00FE5989"/>
    <w:rsid w:val="00FF22B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81430"/>
  <w15:chartTrackingRefBased/>
  <w15:docId w15:val="{0C3B79E5-9CE1-5D40-8A64-D093DE0E7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23D89"/>
    <w:pPr>
      <w:spacing w:after="200" w:line="276" w:lineRule="auto"/>
    </w:pPr>
    <w:rPr>
      <w:sz w:val="22"/>
      <w:szCs w:val="22"/>
      <w:lang w:eastAsia="en-US"/>
    </w:rPr>
  </w:style>
  <w:style w:type="paragraph" w:styleId="Titolo1">
    <w:name w:val="heading 1"/>
    <w:basedOn w:val="Normale"/>
    <w:next w:val="Normale"/>
    <w:link w:val="Titolo1Carattere"/>
    <w:uiPriority w:val="9"/>
    <w:qFormat/>
    <w:rsid w:val="006923C1"/>
    <w:pPr>
      <w:keepNext/>
      <w:keepLines/>
      <w:spacing w:before="480" w:after="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6923C1"/>
    <w:pPr>
      <w:keepNext/>
      <w:keepLines/>
      <w:spacing w:before="200" w:after="0"/>
      <w:outlineLvl w:val="1"/>
    </w:pPr>
    <w:rPr>
      <w:rFonts w:ascii="Cambria" w:eastAsia="Times New Roman" w:hAnsi="Cambria"/>
      <w:b/>
      <w:bCs/>
      <w:color w:val="4F81BD"/>
      <w:sz w:val="26"/>
      <w:szCs w:val="26"/>
    </w:rPr>
  </w:style>
  <w:style w:type="paragraph" w:styleId="Titolo3">
    <w:name w:val="heading 3"/>
    <w:basedOn w:val="Normale"/>
    <w:next w:val="Normale"/>
    <w:link w:val="Titolo3Carattere"/>
    <w:qFormat/>
    <w:rsid w:val="00B0532B"/>
    <w:pPr>
      <w:keepNext/>
      <w:spacing w:after="0" w:line="240" w:lineRule="auto"/>
      <w:jc w:val="center"/>
      <w:outlineLvl w:val="2"/>
    </w:pPr>
    <w:rPr>
      <w:rFonts w:ascii="Century Gothic" w:eastAsia="Times New Roman" w:hAnsi="Century Gothic"/>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0532B"/>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B0532B"/>
    <w:rPr>
      <w:rFonts w:ascii="Tahoma" w:hAnsi="Tahoma" w:cs="Tahoma"/>
      <w:sz w:val="16"/>
      <w:szCs w:val="16"/>
    </w:rPr>
  </w:style>
  <w:style w:type="character" w:customStyle="1" w:styleId="Titolo3Carattere">
    <w:name w:val="Titolo 3 Carattere"/>
    <w:link w:val="Titolo3"/>
    <w:rsid w:val="00B0532B"/>
    <w:rPr>
      <w:rFonts w:ascii="Century Gothic" w:eastAsia="Times New Roman" w:hAnsi="Century Gothic" w:cs="Times New Roman"/>
      <w:b/>
      <w:bCs/>
      <w:sz w:val="24"/>
      <w:szCs w:val="24"/>
      <w:lang w:eastAsia="it-IT"/>
    </w:rPr>
  </w:style>
  <w:style w:type="paragraph" w:customStyle="1" w:styleId="Corpodeltesto">
    <w:name w:val="Corpo del testo"/>
    <w:basedOn w:val="Normale"/>
    <w:link w:val="CorpodeltestoCarattere"/>
    <w:uiPriority w:val="1"/>
    <w:qFormat/>
    <w:rsid w:val="00A05EE1"/>
    <w:pPr>
      <w:widowControl w:val="0"/>
      <w:spacing w:after="0" w:line="240" w:lineRule="auto"/>
    </w:pPr>
    <w:rPr>
      <w:rFonts w:ascii="Times New Roman" w:eastAsia="Times New Roman" w:hAnsi="Times New Roman"/>
      <w:sz w:val="24"/>
      <w:szCs w:val="24"/>
      <w:lang w:val="en-US"/>
    </w:rPr>
  </w:style>
  <w:style w:type="character" w:customStyle="1" w:styleId="CorpodeltestoCarattere">
    <w:name w:val="Corpo del testo Carattere"/>
    <w:link w:val="Corpodeltesto"/>
    <w:uiPriority w:val="1"/>
    <w:rsid w:val="00A05EE1"/>
    <w:rPr>
      <w:rFonts w:ascii="Times New Roman" w:eastAsia="Times New Roman" w:hAnsi="Times New Roman" w:cs="Times New Roman"/>
      <w:sz w:val="24"/>
      <w:szCs w:val="24"/>
      <w:lang w:val="en-US"/>
    </w:rPr>
  </w:style>
  <w:style w:type="paragraph" w:styleId="Testonormale">
    <w:name w:val="Plain Text"/>
    <w:basedOn w:val="Normale"/>
    <w:link w:val="TestonormaleCarattere"/>
    <w:rsid w:val="00674ECB"/>
    <w:pPr>
      <w:spacing w:after="0" w:line="240" w:lineRule="auto"/>
    </w:pPr>
    <w:rPr>
      <w:rFonts w:ascii="Courier New" w:eastAsia="Times New Roman" w:hAnsi="Courier New"/>
      <w:sz w:val="20"/>
      <w:szCs w:val="24"/>
      <w:lang w:eastAsia="it-IT"/>
    </w:rPr>
  </w:style>
  <w:style w:type="character" w:customStyle="1" w:styleId="TestonormaleCarattere">
    <w:name w:val="Testo normale Carattere"/>
    <w:link w:val="Testonormale"/>
    <w:rsid w:val="00674ECB"/>
    <w:rPr>
      <w:rFonts w:ascii="Courier New" w:eastAsia="Times New Roman" w:hAnsi="Courier New" w:cs="Times New Roman"/>
      <w:sz w:val="20"/>
      <w:szCs w:val="24"/>
      <w:lang w:eastAsia="it-IT"/>
    </w:rPr>
  </w:style>
  <w:style w:type="paragraph" w:styleId="Paragrafoelenco">
    <w:name w:val="List Paragraph"/>
    <w:basedOn w:val="Normale"/>
    <w:uiPriority w:val="1"/>
    <w:qFormat/>
    <w:rsid w:val="007620A5"/>
    <w:pPr>
      <w:ind w:left="720"/>
      <w:contextualSpacing/>
    </w:pPr>
  </w:style>
  <w:style w:type="character" w:customStyle="1" w:styleId="Titolo1Carattere">
    <w:name w:val="Titolo 1 Carattere"/>
    <w:link w:val="Titolo1"/>
    <w:uiPriority w:val="9"/>
    <w:rsid w:val="006923C1"/>
    <w:rPr>
      <w:rFonts w:ascii="Cambria" w:eastAsia="Times New Roman" w:hAnsi="Cambria" w:cs="Times New Roman"/>
      <w:b/>
      <w:bCs/>
      <w:color w:val="365F91"/>
      <w:sz w:val="28"/>
      <w:szCs w:val="28"/>
    </w:rPr>
  </w:style>
  <w:style w:type="character" w:customStyle="1" w:styleId="Titolo2Carattere">
    <w:name w:val="Titolo 2 Carattere"/>
    <w:link w:val="Titolo2"/>
    <w:uiPriority w:val="9"/>
    <w:rsid w:val="006923C1"/>
    <w:rPr>
      <w:rFonts w:ascii="Cambria" w:eastAsia="Times New Roman" w:hAnsi="Cambria" w:cs="Times New Roman"/>
      <w:b/>
      <w:bCs/>
      <w:color w:val="4F81BD"/>
      <w:sz w:val="26"/>
      <w:szCs w:val="26"/>
    </w:rPr>
  </w:style>
  <w:style w:type="character" w:customStyle="1" w:styleId="street-address">
    <w:name w:val="street-address"/>
    <w:basedOn w:val="Carpredefinitoparagrafo"/>
    <w:rsid w:val="006923C1"/>
  </w:style>
  <w:style w:type="character" w:customStyle="1" w:styleId="apple-converted-space">
    <w:name w:val="apple-converted-space"/>
    <w:basedOn w:val="Carpredefinitoparagrafo"/>
    <w:rsid w:val="006923C1"/>
  </w:style>
  <w:style w:type="character" w:customStyle="1" w:styleId="postal-code">
    <w:name w:val="postal-code"/>
    <w:basedOn w:val="Carpredefinitoparagrafo"/>
    <w:rsid w:val="006923C1"/>
  </w:style>
  <w:style w:type="character" w:customStyle="1" w:styleId="locality">
    <w:name w:val="locality"/>
    <w:basedOn w:val="Carpredefinitoparagrafo"/>
    <w:rsid w:val="006923C1"/>
  </w:style>
  <w:style w:type="character" w:customStyle="1" w:styleId="region">
    <w:name w:val="region"/>
    <w:basedOn w:val="Carpredefinitoparagrafo"/>
    <w:rsid w:val="006923C1"/>
  </w:style>
  <w:style w:type="character" w:customStyle="1" w:styleId="grigol">
    <w:name w:val="grigol"/>
    <w:basedOn w:val="Carpredefinitoparagrafo"/>
    <w:rsid w:val="006923C1"/>
  </w:style>
  <w:style w:type="character" w:styleId="Collegamentoipertestuale">
    <w:name w:val="Hyperlink"/>
    <w:uiPriority w:val="99"/>
    <w:unhideWhenUsed/>
    <w:rsid w:val="006923C1"/>
    <w:rPr>
      <w:color w:val="0000FF"/>
      <w:u w:val="single"/>
    </w:rPr>
  </w:style>
  <w:style w:type="paragraph" w:customStyle="1" w:styleId="Titolo21">
    <w:name w:val="Titolo 21"/>
    <w:basedOn w:val="Normale"/>
    <w:uiPriority w:val="1"/>
    <w:qFormat/>
    <w:rsid w:val="00B3517C"/>
    <w:pPr>
      <w:widowControl w:val="0"/>
      <w:spacing w:before="157" w:after="0" w:line="240" w:lineRule="auto"/>
      <w:ind w:left="2079" w:right="2084"/>
      <w:jc w:val="center"/>
      <w:outlineLvl w:val="2"/>
    </w:pPr>
    <w:rPr>
      <w:rFonts w:ascii="Times New Roman" w:eastAsia="Times New Roman" w:hAnsi="Times New Roman"/>
      <w:b/>
      <w:bCs/>
      <w:sz w:val="28"/>
      <w:szCs w:val="28"/>
      <w:lang w:val="en-US"/>
    </w:rPr>
  </w:style>
  <w:style w:type="paragraph" w:customStyle="1" w:styleId="nero11pt">
    <w:name w:val="nero11pt"/>
    <w:basedOn w:val="Normale"/>
    <w:rsid w:val="00624F79"/>
    <w:pPr>
      <w:spacing w:before="100" w:beforeAutospacing="1" w:after="100" w:afterAutospacing="1" w:line="240" w:lineRule="auto"/>
    </w:pPr>
    <w:rPr>
      <w:rFonts w:ascii="Verdana" w:eastAsia="Times New Roman" w:hAnsi="Verdana"/>
      <w:color w:val="000000"/>
      <w:sz w:val="17"/>
      <w:szCs w:val="17"/>
      <w:lang w:eastAsia="it-IT"/>
    </w:rPr>
  </w:style>
  <w:style w:type="paragraph" w:customStyle="1" w:styleId="Titolo11">
    <w:name w:val="Titolo 11"/>
    <w:basedOn w:val="Normale"/>
    <w:uiPriority w:val="1"/>
    <w:qFormat/>
    <w:rsid w:val="006D37D4"/>
    <w:pPr>
      <w:widowControl w:val="0"/>
      <w:spacing w:after="0" w:line="240" w:lineRule="auto"/>
      <w:outlineLvl w:val="1"/>
    </w:pPr>
    <w:rPr>
      <w:rFonts w:ascii="Goudy Old Style" w:eastAsia="Goudy Old Style" w:hAnsi="Goudy Old Style" w:cs="Goudy Old Style"/>
      <w:b/>
      <w:bCs/>
      <w:sz w:val="40"/>
      <w:szCs w:val="40"/>
      <w:lang w:val="en-US"/>
    </w:rPr>
  </w:style>
  <w:style w:type="paragraph" w:customStyle="1" w:styleId="Titolo31">
    <w:name w:val="Titolo 31"/>
    <w:basedOn w:val="Normale"/>
    <w:uiPriority w:val="1"/>
    <w:qFormat/>
    <w:rsid w:val="006D37D4"/>
    <w:pPr>
      <w:widowControl w:val="0"/>
      <w:spacing w:after="0" w:line="240" w:lineRule="auto"/>
      <w:ind w:left="112"/>
      <w:jc w:val="center"/>
      <w:outlineLvl w:val="3"/>
    </w:pPr>
    <w:rPr>
      <w:rFonts w:ascii="Times New Roman" w:eastAsia="Times New Roman" w:hAnsi="Times New Roman"/>
      <w:b/>
      <w:bCs/>
      <w:sz w:val="24"/>
      <w:szCs w:val="24"/>
      <w:lang w:val="en-US"/>
    </w:rPr>
  </w:style>
  <w:style w:type="paragraph" w:styleId="Titolosommario">
    <w:name w:val="TOC Heading"/>
    <w:basedOn w:val="Titolo1"/>
    <w:next w:val="Normale"/>
    <w:uiPriority w:val="39"/>
    <w:semiHidden/>
    <w:unhideWhenUsed/>
    <w:qFormat/>
    <w:rsid w:val="00166FBA"/>
    <w:pPr>
      <w:outlineLvl w:val="9"/>
    </w:pPr>
  </w:style>
  <w:style w:type="paragraph" w:styleId="Sommario3">
    <w:name w:val="toc 3"/>
    <w:basedOn w:val="Normale"/>
    <w:next w:val="Normale"/>
    <w:autoRedefine/>
    <w:uiPriority w:val="39"/>
    <w:unhideWhenUsed/>
    <w:qFormat/>
    <w:rsid w:val="00166FBA"/>
    <w:pPr>
      <w:spacing w:after="100"/>
      <w:ind w:left="440"/>
    </w:pPr>
  </w:style>
  <w:style w:type="paragraph" w:styleId="Sommario1">
    <w:name w:val="toc 1"/>
    <w:basedOn w:val="Normale"/>
    <w:next w:val="Normale"/>
    <w:autoRedefine/>
    <w:uiPriority w:val="39"/>
    <w:unhideWhenUsed/>
    <w:qFormat/>
    <w:rsid w:val="00166FBA"/>
    <w:pPr>
      <w:spacing w:after="100"/>
    </w:pPr>
  </w:style>
  <w:style w:type="paragraph" w:styleId="Sommario2">
    <w:name w:val="toc 2"/>
    <w:basedOn w:val="Normale"/>
    <w:next w:val="Normale"/>
    <w:autoRedefine/>
    <w:uiPriority w:val="39"/>
    <w:unhideWhenUsed/>
    <w:qFormat/>
    <w:rsid w:val="00166FBA"/>
    <w:pPr>
      <w:spacing w:after="100"/>
      <w:ind w:left="220"/>
    </w:pPr>
  </w:style>
  <w:style w:type="paragraph" w:styleId="Intestazione">
    <w:name w:val="header"/>
    <w:basedOn w:val="Normale"/>
    <w:link w:val="IntestazioneCarattere"/>
    <w:uiPriority w:val="99"/>
    <w:unhideWhenUsed/>
    <w:rsid w:val="009165A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65A7"/>
  </w:style>
  <w:style w:type="paragraph" w:styleId="Pidipagina">
    <w:name w:val="footer"/>
    <w:basedOn w:val="Normale"/>
    <w:link w:val="PidipaginaCarattere"/>
    <w:uiPriority w:val="99"/>
    <w:unhideWhenUsed/>
    <w:rsid w:val="009165A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65A7"/>
  </w:style>
  <w:style w:type="numbering" w:customStyle="1" w:styleId="Stile1">
    <w:name w:val="Stile1"/>
    <w:uiPriority w:val="99"/>
    <w:rsid w:val="00386A39"/>
    <w:pPr>
      <w:numPr>
        <w:numId w:val="8"/>
      </w:numPr>
    </w:pPr>
  </w:style>
  <w:style w:type="numbering" w:customStyle="1" w:styleId="Stile2">
    <w:name w:val="Stile2"/>
    <w:uiPriority w:val="99"/>
    <w:rsid w:val="00386A39"/>
    <w:pPr>
      <w:numPr>
        <w:numId w:val="9"/>
      </w:numPr>
    </w:pPr>
  </w:style>
  <w:style w:type="numbering" w:customStyle="1" w:styleId="Stile3">
    <w:name w:val="Stile3"/>
    <w:uiPriority w:val="99"/>
    <w:rsid w:val="00386A39"/>
    <w:pPr>
      <w:numPr>
        <w:numId w:val="10"/>
      </w:numPr>
    </w:pPr>
  </w:style>
  <w:style w:type="numbering" w:customStyle="1" w:styleId="q">
    <w:name w:val="q"/>
    <w:uiPriority w:val="99"/>
    <w:rsid w:val="00386A39"/>
    <w:pPr>
      <w:numPr>
        <w:numId w:val="11"/>
      </w:numPr>
    </w:pPr>
  </w:style>
  <w:style w:type="numbering" w:customStyle="1" w:styleId="Stile4">
    <w:name w:val="Stile4"/>
    <w:uiPriority w:val="99"/>
    <w:rsid w:val="00386A39"/>
    <w:pPr>
      <w:numPr>
        <w:numId w:val="12"/>
      </w:numPr>
    </w:pPr>
  </w:style>
  <w:style w:type="numbering" w:customStyle="1" w:styleId="Stile5">
    <w:name w:val="Stile5"/>
    <w:uiPriority w:val="99"/>
    <w:rsid w:val="00386A39"/>
    <w:pPr>
      <w:numPr>
        <w:numId w:val="13"/>
      </w:numPr>
    </w:pPr>
  </w:style>
  <w:style w:type="table" w:styleId="Grigliatabella">
    <w:name w:val="Table Grid"/>
    <w:basedOn w:val="Tabellanormale"/>
    <w:uiPriority w:val="59"/>
    <w:rsid w:val="00DF15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6">
    <w:name w:val="Stile6"/>
    <w:uiPriority w:val="99"/>
    <w:rsid w:val="00941DD5"/>
    <w:pPr>
      <w:numPr>
        <w:numId w:val="14"/>
      </w:numPr>
    </w:pPr>
  </w:style>
  <w:style w:type="numbering" w:customStyle="1" w:styleId="Stile7">
    <w:name w:val="Stile7"/>
    <w:uiPriority w:val="99"/>
    <w:rsid w:val="00941DD5"/>
    <w:pPr>
      <w:numPr>
        <w:numId w:val="16"/>
      </w:numPr>
    </w:pPr>
  </w:style>
  <w:style w:type="numbering" w:customStyle="1" w:styleId="Stile8">
    <w:name w:val="Stile8"/>
    <w:uiPriority w:val="99"/>
    <w:rsid w:val="000D727D"/>
    <w:pPr>
      <w:numPr>
        <w:numId w:val="18"/>
      </w:numPr>
    </w:pPr>
  </w:style>
  <w:style w:type="numbering" w:customStyle="1" w:styleId="Stile9">
    <w:name w:val="Stile9"/>
    <w:uiPriority w:val="99"/>
    <w:rsid w:val="000D727D"/>
    <w:pPr>
      <w:numPr>
        <w:numId w:val="19"/>
      </w:numPr>
    </w:pPr>
  </w:style>
  <w:style w:type="numbering" w:customStyle="1" w:styleId="Stile10">
    <w:name w:val="Stile10"/>
    <w:uiPriority w:val="99"/>
    <w:rsid w:val="004C7597"/>
    <w:pPr>
      <w:numPr>
        <w:numId w:val="22"/>
      </w:numPr>
    </w:pPr>
  </w:style>
  <w:style w:type="paragraph" w:customStyle="1" w:styleId="Default">
    <w:name w:val="Default"/>
    <w:rsid w:val="00AE4E5A"/>
    <w:pPr>
      <w:autoSpaceDE w:val="0"/>
      <w:autoSpaceDN w:val="0"/>
      <w:adjustRightInd w:val="0"/>
    </w:pPr>
    <w:rPr>
      <w:rFonts w:ascii="Comic Sans MS" w:eastAsia="Times New Roman" w:hAnsi="Comic Sans MS" w:cs="Comic Sans MS"/>
      <w:color w:val="000000"/>
      <w:sz w:val="24"/>
      <w:szCs w:val="24"/>
    </w:rPr>
  </w:style>
  <w:style w:type="numbering" w:customStyle="1" w:styleId="Stile11">
    <w:name w:val="Stile11"/>
    <w:uiPriority w:val="99"/>
    <w:rsid w:val="0095206E"/>
    <w:pPr>
      <w:numPr>
        <w:numId w:val="23"/>
      </w:numPr>
    </w:pPr>
  </w:style>
  <w:style w:type="character" w:styleId="Menzionenonrisolta">
    <w:name w:val="Unresolved Mention"/>
    <w:uiPriority w:val="99"/>
    <w:semiHidden/>
    <w:unhideWhenUsed/>
    <w:rsid w:val="000476D2"/>
    <w:rPr>
      <w:color w:val="605E5C"/>
      <w:shd w:val="clear" w:color="auto" w:fill="E1DFDD"/>
    </w:rPr>
  </w:style>
  <w:style w:type="character" w:styleId="Collegamentovisitato">
    <w:name w:val="FollowedHyperlink"/>
    <w:basedOn w:val="Carpredefinitoparagrafo"/>
    <w:uiPriority w:val="99"/>
    <w:semiHidden/>
    <w:unhideWhenUsed/>
    <w:rsid w:val="00DF21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6392">
      <w:bodyDiv w:val="1"/>
      <w:marLeft w:val="0"/>
      <w:marRight w:val="0"/>
      <w:marTop w:val="0"/>
      <w:marBottom w:val="0"/>
      <w:divBdr>
        <w:top w:val="none" w:sz="0" w:space="0" w:color="auto"/>
        <w:left w:val="none" w:sz="0" w:space="0" w:color="auto"/>
        <w:bottom w:val="none" w:sz="0" w:space="0" w:color="auto"/>
        <w:right w:val="none" w:sz="0" w:space="0" w:color="auto"/>
      </w:divBdr>
    </w:div>
    <w:div w:id="160509805">
      <w:bodyDiv w:val="1"/>
      <w:marLeft w:val="0"/>
      <w:marRight w:val="0"/>
      <w:marTop w:val="0"/>
      <w:marBottom w:val="0"/>
      <w:divBdr>
        <w:top w:val="none" w:sz="0" w:space="0" w:color="auto"/>
        <w:left w:val="none" w:sz="0" w:space="0" w:color="auto"/>
        <w:bottom w:val="none" w:sz="0" w:space="0" w:color="auto"/>
        <w:right w:val="none" w:sz="0" w:space="0" w:color="auto"/>
      </w:divBdr>
    </w:div>
    <w:div w:id="257711698">
      <w:bodyDiv w:val="1"/>
      <w:marLeft w:val="0"/>
      <w:marRight w:val="0"/>
      <w:marTop w:val="0"/>
      <w:marBottom w:val="0"/>
      <w:divBdr>
        <w:top w:val="none" w:sz="0" w:space="0" w:color="auto"/>
        <w:left w:val="none" w:sz="0" w:space="0" w:color="auto"/>
        <w:bottom w:val="none" w:sz="0" w:space="0" w:color="auto"/>
        <w:right w:val="none" w:sz="0" w:space="0" w:color="auto"/>
      </w:divBdr>
    </w:div>
    <w:div w:id="261844867">
      <w:bodyDiv w:val="1"/>
      <w:marLeft w:val="0"/>
      <w:marRight w:val="0"/>
      <w:marTop w:val="0"/>
      <w:marBottom w:val="0"/>
      <w:divBdr>
        <w:top w:val="none" w:sz="0" w:space="0" w:color="auto"/>
        <w:left w:val="none" w:sz="0" w:space="0" w:color="auto"/>
        <w:bottom w:val="none" w:sz="0" w:space="0" w:color="auto"/>
        <w:right w:val="none" w:sz="0" w:space="0" w:color="auto"/>
      </w:divBdr>
    </w:div>
    <w:div w:id="294457766">
      <w:bodyDiv w:val="1"/>
      <w:marLeft w:val="0"/>
      <w:marRight w:val="0"/>
      <w:marTop w:val="0"/>
      <w:marBottom w:val="0"/>
      <w:divBdr>
        <w:top w:val="none" w:sz="0" w:space="0" w:color="auto"/>
        <w:left w:val="none" w:sz="0" w:space="0" w:color="auto"/>
        <w:bottom w:val="none" w:sz="0" w:space="0" w:color="auto"/>
        <w:right w:val="none" w:sz="0" w:space="0" w:color="auto"/>
      </w:divBdr>
    </w:div>
    <w:div w:id="296305120">
      <w:bodyDiv w:val="1"/>
      <w:marLeft w:val="0"/>
      <w:marRight w:val="0"/>
      <w:marTop w:val="0"/>
      <w:marBottom w:val="0"/>
      <w:divBdr>
        <w:top w:val="none" w:sz="0" w:space="0" w:color="auto"/>
        <w:left w:val="none" w:sz="0" w:space="0" w:color="auto"/>
        <w:bottom w:val="none" w:sz="0" w:space="0" w:color="auto"/>
        <w:right w:val="none" w:sz="0" w:space="0" w:color="auto"/>
      </w:divBdr>
    </w:div>
    <w:div w:id="317921864">
      <w:bodyDiv w:val="1"/>
      <w:marLeft w:val="0"/>
      <w:marRight w:val="0"/>
      <w:marTop w:val="0"/>
      <w:marBottom w:val="0"/>
      <w:divBdr>
        <w:top w:val="none" w:sz="0" w:space="0" w:color="auto"/>
        <w:left w:val="none" w:sz="0" w:space="0" w:color="auto"/>
        <w:bottom w:val="none" w:sz="0" w:space="0" w:color="auto"/>
        <w:right w:val="none" w:sz="0" w:space="0" w:color="auto"/>
      </w:divBdr>
    </w:div>
    <w:div w:id="356153444">
      <w:bodyDiv w:val="1"/>
      <w:marLeft w:val="0"/>
      <w:marRight w:val="0"/>
      <w:marTop w:val="0"/>
      <w:marBottom w:val="0"/>
      <w:divBdr>
        <w:top w:val="none" w:sz="0" w:space="0" w:color="auto"/>
        <w:left w:val="none" w:sz="0" w:space="0" w:color="auto"/>
        <w:bottom w:val="none" w:sz="0" w:space="0" w:color="auto"/>
        <w:right w:val="none" w:sz="0" w:space="0" w:color="auto"/>
      </w:divBdr>
    </w:div>
    <w:div w:id="476727671">
      <w:bodyDiv w:val="1"/>
      <w:marLeft w:val="0"/>
      <w:marRight w:val="0"/>
      <w:marTop w:val="0"/>
      <w:marBottom w:val="0"/>
      <w:divBdr>
        <w:top w:val="none" w:sz="0" w:space="0" w:color="auto"/>
        <w:left w:val="none" w:sz="0" w:space="0" w:color="auto"/>
        <w:bottom w:val="none" w:sz="0" w:space="0" w:color="auto"/>
        <w:right w:val="none" w:sz="0" w:space="0" w:color="auto"/>
      </w:divBdr>
    </w:div>
    <w:div w:id="477692202">
      <w:bodyDiv w:val="1"/>
      <w:marLeft w:val="0"/>
      <w:marRight w:val="0"/>
      <w:marTop w:val="0"/>
      <w:marBottom w:val="0"/>
      <w:divBdr>
        <w:top w:val="none" w:sz="0" w:space="0" w:color="auto"/>
        <w:left w:val="none" w:sz="0" w:space="0" w:color="auto"/>
        <w:bottom w:val="none" w:sz="0" w:space="0" w:color="auto"/>
        <w:right w:val="none" w:sz="0" w:space="0" w:color="auto"/>
      </w:divBdr>
    </w:div>
    <w:div w:id="481699275">
      <w:bodyDiv w:val="1"/>
      <w:marLeft w:val="0"/>
      <w:marRight w:val="0"/>
      <w:marTop w:val="0"/>
      <w:marBottom w:val="0"/>
      <w:divBdr>
        <w:top w:val="none" w:sz="0" w:space="0" w:color="auto"/>
        <w:left w:val="none" w:sz="0" w:space="0" w:color="auto"/>
        <w:bottom w:val="none" w:sz="0" w:space="0" w:color="auto"/>
        <w:right w:val="none" w:sz="0" w:space="0" w:color="auto"/>
      </w:divBdr>
    </w:div>
    <w:div w:id="585500035">
      <w:bodyDiv w:val="1"/>
      <w:marLeft w:val="0"/>
      <w:marRight w:val="0"/>
      <w:marTop w:val="0"/>
      <w:marBottom w:val="0"/>
      <w:divBdr>
        <w:top w:val="none" w:sz="0" w:space="0" w:color="auto"/>
        <w:left w:val="none" w:sz="0" w:space="0" w:color="auto"/>
        <w:bottom w:val="none" w:sz="0" w:space="0" w:color="auto"/>
        <w:right w:val="none" w:sz="0" w:space="0" w:color="auto"/>
      </w:divBdr>
    </w:div>
    <w:div w:id="977954531">
      <w:bodyDiv w:val="1"/>
      <w:marLeft w:val="0"/>
      <w:marRight w:val="0"/>
      <w:marTop w:val="0"/>
      <w:marBottom w:val="0"/>
      <w:divBdr>
        <w:top w:val="none" w:sz="0" w:space="0" w:color="auto"/>
        <w:left w:val="none" w:sz="0" w:space="0" w:color="auto"/>
        <w:bottom w:val="none" w:sz="0" w:space="0" w:color="auto"/>
        <w:right w:val="none" w:sz="0" w:space="0" w:color="auto"/>
      </w:divBdr>
    </w:div>
    <w:div w:id="1188955175">
      <w:bodyDiv w:val="1"/>
      <w:marLeft w:val="0"/>
      <w:marRight w:val="0"/>
      <w:marTop w:val="0"/>
      <w:marBottom w:val="0"/>
      <w:divBdr>
        <w:top w:val="none" w:sz="0" w:space="0" w:color="auto"/>
        <w:left w:val="none" w:sz="0" w:space="0" w:color="auto"/>
        <w:bottom w:val="none" w:sz="0" w:space="0" w:color="auto"/>
        <w:right w:val="none" w:sz="0" w:space="0" w:color="auto"/>
      </w:divBdr>
    </w:div>
    <w:div w:id="1227883849">
      <w:bodyDiv w:val="1"/>
      <w:marLeft w:val="0"/>
      <w:marRight w:val="0"/>
      <w:marTop w:val="0"/>
      <w:marBottom w:val="0"/>
      <w:divBdr>
        <w:top w:val="none" w:sz="0" w:space="0" w:color="auto"/>
        <w:left w:val="none" w:sz="0" w:space="0" w:color="auto"/>
        <w:bottom w:val="none" w:sz="0" w:space="0" w:color="auto"/>
        <w:right w:val="none" w:sz="0" w:space="0" w:color="auto"/>
      </w:divBdr>
    </w:div>
    <w:div w:id="1347370574">
      <w:bodyDiv w:val="1"/>
      <w:marLeft w:val="0"/>
      <w:marRight w:val="0"/>
      <w:marTop w:val="0"/>
      <w:marBottom w:val="0"/>
      <w:divBdr>
        <w:top w:val="none" w:sz="0" w:space="0" w:color="auto"/>
        <w:left w:val="none" w:sz="0" w:space="0" w:color="auto"/>
        <w:bottom w:val="none" w:sz="0" w:space="0" w:color="auto"/>
        <w:right w:val="none" w:sz="0" w:space="0" w:color="auto"/>
      </w:divBdr>
    </w:div>
    <w:div w:id="1580095898">
      <w:bodyDiv w:val="1"/>
      <w:marLeft w:val="0"/>
      <w:marRight w:val="0"/>
      <w:marTop w:val="0"/>
      <w:marBottom w:val="0"/>
      <w:divBdr>
        <w:top w:val="none" w:sz="0" w:space="0" w:color="auto"/>
        <w:left w:val="none" w:sz="0" w:space="0" w:color="auto"/>
        <w:bottom w:val="none" w:sz="0" w:space="0" w:color="auto"/>
        <w:right w:val="none" w:sz="0" w:space="0" w:color="auto"/>
      </w:divBdr>
    </w:div>
    <w:div w:id="1605724186">
      <w:bodyDiv w:val="1"/>
      <w:marLeft w:val="0"/>
      <w:marRight w:val="0"/>
      <w:marTop w:val="0"/>
      <w:marBottom w:val="0"/>
      <w:divBdr>
        <w:top w:val="none" w:sz="0" w:space="0" w:color="auto"/>
        <w:left w:val="none" w:sz="0" w:space="0" w:color="auto"/>
        <w:bottom w:val="none" w:sz="0" w:space="0" w:color="auto"/>
        <w:right w:val="none" w:sz="0" w:space="0" w:color="auto"/>
      </w:divBdr>
    </w:div>
    <w:div w:id="1659923985">
      <w:bodyDiv w:val="1"/>
      <w:marLeft w:val="0"/>
      <w:marRight w:val="0"/>
      <w:marTop w:val="0"/>
      <w:marBottom w:val="0"/>
      <w:divBdr>
        <w:top w:val="none" w:sz="0" w:space="0" w:color="auto"/>
        <w:left w:val="none" w:sz="0" w:space="0" w:color="auto"/>
        <w:bottom w:val="none" w:sz="0" w:space="0" w:color="auto"/>
        <w:right w:val="none" w:sz="0" w:space="0" w:color="auto"/>
      </w:divBdr>
      <w:divsChild>
        <w:div w:id="1241064156">
          <w:marLeft w:val="0"/>
          <w:marRight w:val="0"/>
          <w:marTop w:val="0"/>
          <w:marBottom w:val="0"/>
          <w:divBdr>
            <w:top w:val="none" w:sz="0" w:space="0" w:color="auto"/>
            <w:left w:val="none" w:sz="0" w:space="0" w:color="auto"/>
            <w:bottom w:val="none" w:sz="0" w:space="0" w:color="auto"/>
            <w:right w:val="none" w:sz="0" w:space="0" w:color="auto"/>
          </w:divBdr>
        </w:div>
        <w:div w:id="1863788019">
          <w:marLeft w:val="0"/>
          <w:marRight w:val="0"/>
          <w:marTop w:val="150"/>
          <w:marBottom w:val="0"/>
          <w:divBdr>
            <w:top w:val="none" w:sz="0" w:space="0" w:color="auto"/>
            <w:left w:val="none" w:sz="0" w:space="0" w:color="auto"/>
            <w:bottom w:val="none" w:sz="0" w:space="0" w:color="auto"/>
            <w:right w:val="none" w:sz="0" w:space="0" w:color="auto"/>
          </w:divBdr>
        </w:div>
      </w:divsChild>
    </w:div>
    <w:div w:id="1707023674">
      <w:bodyDiv w:val="1"/>
      <w:marLeft w:val="0"/>
      <w:marRight w:val="0"/>
      <w:marTop w:val="0"/>
      <w:marBottom w:val="0"/>
      <w:divBdr>
        <w:top w:val="none" w:sz="0" w:space="0" w:color="auto"/>
        <w:left w:val="none" w:sz="0" w:space="0" w:color="auto"/>
        <w:bottom w:val="none" w:sz="0" w:space="0" w:color="auto"/>
        <w:right w:val="none" w:sz="0" w:space="0" w:color="auto"/>
      </w:divBdr>
    </w:div>
    <w:div w:id="1922831702">
      <w:bodyDiv w:val="1"/>
      <w:marLeft w:val="0"/>
      <w:marRight w:val="0"/>
      <w:marTop w:val="0"/>
      <w:marBottom w:val="0"/>
      <w:divBdr>
        <w:top w:val="none" w:sz="0" w:space="0" w:color="auto"/>
        <w:left w:val="none" w:sz="0" w:space="0" w:color="auto"/>
        <w:bottom w:val="none" w:sz="0" w:space="0" w:color="auto"/>
        <w:right w:val="none" w:sz="0" w:space="0" w:color="auto"/>
      </w:divBdr>
      <w:divsChild>
        <w:div w:id="1638561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8751049">
              <w:marLeft w:val="0"/>
              <w:marRight w:val="0"/>
              <w:marTop w:val="0"/>
              <w:marBottom w:val="0"/>
              <w:divBdr>
                <w:top w:val="none" w:sz="0" w:space="0" w:color="auto"/>
                <w:left w:val="none" w:sz="0" w:space="0" w:color="auto"/>
                <w:bottom w:val="none" w:sz="0" w:space="0" w:color="auto"/>
                <w:right w:val="none" w:sz="0" w:space="0" w:color="auto"/>
              </w:divBdr>
              <w:divsChild>
                <w:div w:id="1408919528">
                  <w:marLeft w:val="0"/>
                  <w:marRight w:val="0"/>
                  <w:marTop w:val="0"/>
                  <w:marBottom w:val="0"/>
                  <w:divBdr>
                    <w:top w:val="none" w:sz="0" w:space="0" w:color="auto"/>
                    <w:left w:val="none" w:sz="0" w:space="0" w:color="auto"/>
                    <w:bottom w:val="none" w:sz="0" w:space="0" w:color="auto"/>
                    <w:right w:val="none" w:sz="0" w:space="0" w:color="auto"/>
                  </w:divBdr>
                  <w:divsChild>
                    <w:div w:id="670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357488">
      <w:bodyDiv w:val="1"/>
      <w:marLeft w:val="0"/>
      <w:marRight w:val="0"/>
      <w:marTop w:val="0"/>
      <w:marBottom w:val="0"/>
      <w:divBdr>
        <w:top w:val="none" w:sz="0" w:space="0" w:color="auto"/>
        <w:left w:val="none" w:sz="0" w:space="0" w:color="auto"/>
        <w:bottom w:val="none" w:sz="0" w:space="0" w:color="auto"/>
        <w:right w:val="none" w:sz="0" w:space="0" w:color="auto"/>
      </w:divBdr>
    </w:div>
    <w:div w:id="1959482758">
      <w:bodyDiv w:val="1"/>
      <w:marLeft w:val="0"/>
      <w:marRight w:val="0"/>
      <w:marTop w:val="0"/>
      <w:marBottom w:val="0"/>
      <w:divBdr>
        <w:top w:val="none" w:sz="0" w:space="0" w:color="auto"/>
        <w:left w:val="none" w:sz="0" w:space="0" w:color="auto"/>
        <w:bottom w:val="none" w:sz="0" w:space="0" w:color="auto"/>
        <w:right w:val="none" w:sz="0" w:space="0" w:color="auto"/>
      </w:divBdr>
    </w:div>
    <w:div w:id="21349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s>
</file>

<file path=word/_rels/header1.xml.rels><?xml version="1.0" encoding="UTF-8" standalone="yes"?>
<Relationships xmlns="http://schemas.openxmlformats.org/package/2006/relationships"><Relationship Id="rId3" Type="http://schemas.openxmlformats.org/officeDocument/2006/relationships/hyperlink" Target="http://www.fondazioneinsieme.org" TargetMode="External"/><Relationship Id="rId2" Type="http://schemas.openxmlformats.org/officeDocument/2006/relationships/hyperlink" Target="mailto:fondazioneinsieme@pec.it" TargetMode="External"/><Relationship Id="rId1" Type="http://schemas.openxmlformats.org/officeDocument/2006/relationships/hyperlink" Target="mailto:info@fondazioneinsieme.org"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7FF02A-774A-4ED2-99DE-B61811F98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5444</Words>
  <Characters>31033</Characters>
  <Application>Microsoft Office Word</Application>
  <DocSecurity>0</DocSecurity>
  <Lines>258</Lines>
  <Paragraphs>72</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36405</CharactersWithSpaces>
  <SharedDoc>false</SharedDoc>
  <HLinks>
    <vt:vector size="24" baseType="variant">
      <vt:variant>
        <vt:i4>5701661</vt:i4>
      </vt:variant>
      <vt:variant>
        <vt:i4>0</vt:i4>
      </vt:variant>
      <vt:variant>
        <vt:i4>0</vt:i4>
      </vt:variant>
      <vt:variant>
        <vt:i4>5</vt:i4>
      </vt:variant>
      <vt:variant>
        <vt:lpwstr>http://www.fondazioneinsieme.org/</vt:lpwstr>
      </vt:variant>
      <vt:variant>
        <vt:lpwstr/>
      </vt:variant>
      <vt:variant>
        <vt:i4>5701661</vt:i4>
      </vt:variant>
      <vt:variant>
        <vt:i4>6</vt:i4>
      </vt:variant>
      <vt:variant>
        <vt:i4>0</vt:i4>
      </vt:variant>
      <vt:variant>
        <vt:i4>5</vt:i4>
      </vt:variant>
      <vt:variant>
        <vt:lpwstr>http://www.fondazioneinsieme.org/</vt:lpwstr>
      </vt:variant>
      <vt:variant>
        <vt:lpwstr/>
      </vt:variant>
      <vt:variant>
        <vt:i4>7077968</vt:i4>
      </vt:variant>
      <vt:variant>
        <vt:i4>3</vt:i4>
      </vt:variant>
      <vt:variant>
        <vt:i4>0</vt:i4>
      </vt:variant>
      <vt:variant>
        <vt:i4>5</vt:i4>
      </vt:variant>
      <vt:variant>
        <vt:lpwstr>mailto:fondazioneinsieme@pec.it</vt:lpwstr>
      </vt:variant>
      <vt:variant>
        <vt:lpwstr/>
      </vt:variant>
      <vt:variant>
        <vt:i4>6291536</vt:i4>
      </vt:variant>
      <vt:variant>
        <vt:i4>0</vt:i4>
      </vt:variant>
      <vt:variant>
        <vt:i4>0</vt:i4>
      </vt:variant>
      <vt:variant>
        <vt:i4>5</vt:i4>
      </vt:variant>
      <vt:variant>
        <vt:lpwstr>mailto:info@fondazioneinsieme.org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cp:lastModifiedBy>Marina Facchetti</cp:lastModifiedBy>
  <cp:revision>2</cp:revision>
  <cp:lastPrinted>2025-06-03T14:53:00Z</cp:lastPrinted>
  <dcterms:created xsi:type="dcterms:W3CDTF">2025-06-03T15:07:00Z</dcterms:created>
  <dcterms:modified xsi:type="dcterms:W3CDTF">2025-06-03T15:07:00Z</dcterms:modified>
</cp:coreProperties>
</file>